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1A" w:rsidRPr="00FC4C6A" w:rsidRDefault="00166C1A" w:rsidP="00FC4C6A">
      <w:pPr>
        <w:spacing w:line="280" w:lineRule="exact"/>
        <w:ind w:left="11340"/>
        <w:jc w:val="both"/>
        <w:rPr>
          <w:rFonts w:eastAsia="Calibri"/>
          <w:sz w:val="28"/>
          <w:szCs w:val="28"/>
          <w:lang w:eastAsia="en-US"/>
        </w:rPr>
      </w:pPr>
      <w:r w:rsidRPr="00FC4C6A">
        <w:rPr>
          <w:rFonts w:eastAsia="Calibri"/>
          <w:sz w:val="28"/>
          <w:szCs w:val="28"/>
          <w:lang w:eastAsia="en-US"/>
        </w:rPr>
        <w:t>Приложение</w:t>
      </w:r>
      <w:r w:rsidR="00DF6A86" w:rsidRPr="00FC4C6A">
        <w:rPr>
          <w:rFonts w:eastAsia="Calibri"/>
          <w:sz w:val="28"/>
          <w:szCs w:val="28"/>
          <w:lang w:eastAsia="en-US"/>
        </w:rPr>
        <w:t xml:space="preserve"> 2</w:t>
      </w:r>
    </w:p>
    <w:p w:rsidR="00166C1A" w:rsidRPr="00FC4C6A" w:rsidRDefault="00166C1A" w:rsidP="00FC4C6A">
      <w:pPr>
        <w:spacing w:line="280" w:lineRule="exact"/>
        <w:ind w:left="11340"/>
        <w:rPr>
          <w:rFonts w:eastAsia="Calibri"/>
          <w:sz w:val="28"/>
          <w:szCs w:val="28"/>
          <w:lang w:eastAsia="en-US"/>
        </w:rPr>
      </w:pPr>
      <w:r w:rsidRPr="00FC4C6A">
        <w:rPr>
          <w:rFonts w:eastAsia="Calibri"/>
          <w:sz w:val="28"/>
          <w:szCs w:val="28"/>
          <w:lang w:eastAsia="en-US"/>
        </w:rPr>
        <w:t>к пояснительной записке</w:t>
      </w:r>
    </w:p>
    <w:p w:rsidR="00166C1A" w:rsidRPr="00BC1B4D" w:rsidRDefault="00166C1A" w:rsidP="00166C1A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p w:rsidR="00166C1A" w:rsidRPr="00DF6A86" w:rsidRDefault="00166C1A" w:rsidP="00FA30C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jc w:val="center"/>
        <w:rPr>
          <w:rFonts w:eastAsia="Calibri"/>
          <w:b/>
          <w:caps/>
          <w:color w:val="000000"/>
          <w:sz w:val="28"/>
          <w:szCs w:val="28"/>
          <w:lang w:eastAsia="en-US"/>
        </w:rPr>
      </w:pPr>
      <w:r w:rsidRPr="00DF6A86">
        <w:rPr>
          <w:rFonts w:eastAsia="Calibri"/>
          <w:b/>
          <w:color w:val="000000"/>
          <w:sz w:val="28"/>
          <w:szCs w:val="28"/>
          <w:lang w:eastAsia="en-US"/>
        </w:rPr>
        <w:t>Финансовое обеспечение реализации Государственной программы Пермского края</w:t>
      </w:r>
    </w:p>
    <w:p w:rsidR="00166C1A" w:rsidRPr="00DF6A86" w:rsidRDefault="00166C1A" w:rsidP="00FA30C6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sz w:val="28"/>
          <w:szCs w:val="28"/>
          <w:lang w:eastAsia="en-US"/>
        </w:rPr>
      </w:pPr>
      <w:r w:rsidRPr="00DF6A86">
        <w:rPr>
          <w:rFonts w:eastAsia="Calibri"/>
          <w:b/>
          <w:sz w:val="28"/>
          <w:szCs w:val="28"/>
          <w:lang w:eastAsia="en-US"/>
        </w:rPr>
        <w:t>«Развитие здравоохранения»</w:t>
      </w:r>
    </w:p>
    <w:p w:rsidR="00166C1A" w:rsidRPr="00DF6A86" w:rsidRDefault="00166C1A" w:rsidP="00FA30C6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sz w:val="28"/>
          <w:szCs w:val="28"/>
        </w:rPr>
      </w:pPr>
      <w:r w:rsidRPr="00DF6A86">
        <w:rPr>
          <w:rFonts w:eastAsia="Calibri"/>
          <w:b/>
          <w:sz w:val="28"/>
          <w:szCs w:val="28"/>
          <w:lang w:eastAsia="en-US"/>
        </w:rPr>
        <w:t>на 201</w:t>
      </w:r>
      <w:r w:rsidR="00005CD6" w:rsidRPr="00DF6A86">
        <w:rPr>
          <w:rFonts w:eastAsia="Calibri"/>
          <w:b/>
          <w:sz w:val="28"/>
          <w:szCs w:val="28"/>
          <w:lang w:eastAsia="en-US"/>
        </w:rPr>
        <w:t>6</w:t>
      </w:r>
      <w:r w:rsidRPr="00DF6A86">
        <w:rPr>
          <w:rFonts w:eastAsia="Calibri"/>
          <w:b/>
          <w:sz w:val="28"/>
          <w:szCs w:val="28"/>
          <w:lang w:eastAsia="en-US"/>
        </w:rPr>
        <w:t>-201</w:t>
      </w:r>
      <w:r w:rsidR="00005CD6" w:rsidRPr="00DF6A86">
        <w:rPr>
          <w:rFonts w:eastAsia="Calibri"/>
          <w:b/>
          <w:sz w:val="28"/>
          <w:szCs w:val="28"/>
          <w:lang w:eastAsia="en-US"/>
        </w:rPr>
        <w:t>9</w:t>
      </w:r>
      <w:r w:rsidRPr="00DF6A86">
        <w:rPr>
          <w:rFonts w:eastAsia="Calibri"/>
          <w:b/>
          <w:sz w:val="28"/>
          <w:szCs w:val="28"/>
          <w:lang w:eastAsia="en-US"/>
        </w:rPr>
        <w:t xml:space="preserve"> годы</w:t>
      </w:r>
    </w:p>
    <w:p w:rsidR="00166C1A" w:rsidRDefault="00166C1A"/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723"/>
        <w:gridCol w:w="1752"/>
        <w:gridCol w:w="1403"/>
        <w:gridCol w:w="4187"/>
        <w:gridCol w:w="993"/>
        <w:gridCol w:w="990"/>
        <w:gridCol w:w="990"/>
      </w:tblGrid>
      <w:tr w:rsidR="00ED12C0" w:rsidRPr="001B29BE" w:rsidTr="00ED12C0">
        <w:tc>
          <w:tcPr>
            <w:tcW w:w="738" w:type="pct"/>
            <w:vMerge w:val="restar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027" w:type="pct"/>
            <w:gridSpan w:val="4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Расходы бюджета, </w:t>
            </w:r>
            <w:proofErr w:type="spellStart"/>
            <w:r>
              <w:rPr>
                <w:sz w:val="20"/>
                <w:szCs w:val="20"/>
                <w:lang w:eastAsia="en-US"/>
              </w:rPr>
              <w:t>тыс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уб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307" w:type="pct"/>
            <w:vMerge w:val="restar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енование целевого показателя</w:t>
            </w:r>
          </w:p>
        </w:tc>
        <w:tc>
          <w:tcPr>
            <w:tcW w:w="928" w:type="pct"/>
            <w:gridSpan w:val="3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целевого показателя</w:t>
            </w:r>
          </w:p>
        </w:tc>
      </w:tr>
      <w:tr w:rsidR="00ED12C0" w:rsidRPr="001B29BE" w:rsidTr="00ED12C0">
        <w:tc>
          <w:tcPr>
            <w:tcW w:w="738" w:type="pct"/>
            <w:vMerge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4" w:type="pct"/>
          </w:tcPr>
          <w:p w:rsidR="00217847" w:rsidRPr="001B29BE" w:rsidRDefault="00217847" w:rsidP="00005C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005CD6"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8" w:type="pct"/>
          </w:tcPr>
          <w:p w:rsidR="00217847" w:rsidRPr="001B29BE" w:rsidRDefault="00217847" w:rsidP="00005C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005CD6">
              <w:rPr>
                <w:sz w:val="20"/>
                <w:szCs w:val="20"/>
                <w:lang w:eastAsia="en-US"/>
              </w:rPr>
              <w:t>7</w:t>
            </w:r>
            <w:r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47" w:type="pct"/>
          </w:tcPr>
          <w:p w:rsidR="00217847" w:rsidRPr="001B29BE" w:rsidRDefault="00217847" w:rsidP="00005C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005CD6">
              <w:rPr>
                <w:sz w:val="20"/>
                <w:szCs w:val="20"/>
                <w:lang w:eastAsia="en-US"/>
              </w:rPr>
              <w:t>8</w:t>
            </w:r>
            <w:r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38" w:type="pct"/>
          </w:tcPr>
          <w:p w:rsidR="00217847" w:rsidRPr="001B29BE" w:rsidRDefault="00217847" w:rsidP="00005C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005CD6">
              <w:rPr>
                <w:sz w:val="20"/>
                <w:szCs w:val="20"/>
                <w:lang w:eastAsia="en-US"/>
              </w:rPr>
              <w:t>9</w:t>
            </w:r>
            <w:r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07" w:type="pct"/>
            <w:vMerge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</w:tcPr>
          <w:p w:rsidR="00217847" w:rsidRPr="001B29BE" w:rsidRDefault="00217847" w:rsidP="008B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8B49A4">
              <w:rPr>
                <w:sz w:val="20"/>
                <w:szCs w:val="20"/>
                <w:lang w:eastAsia="en-US"/>
              </w:rPr>
              <w:t>7</w:t>
            </w:r>
            <w:r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09" w:type="pct"/>
          </w:tcPr>
          <w:p w:rsidR="00217847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  <w:r w:rsidR="00217847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09" w:type="pct"/>
          </w:tcPr>
          <w:p w:rsidR="00217847" w:rsidRPr="001B29BE" w:rsidRDefault="00217847" w:rsidP="008B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8B49A4">
              <w:rPr>
                <w:sz w:val="20"/>
                <w:szCs w:val="20"/>
                <w:lang w:eastAsia="en-US"/>
              </w:rPr>
              <w:t>9</w:t>
            </w:r>
            <w:r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</w:tbl>
    <w:p w:rsidR="00DF6A86" w:rsidRDefault="00DF6A86" w:rsidP="00DF6A86">
      <w:pPr>
        <w:spacing w:line="24" w:lineRule="auto"/>
      </w:pPr>
    </w:p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723"/>
        <w:gridCol w:w="1752"/>
        <w:gridCol w:w="1403"/>
        <w:gridCol w:w="4187"/>
        <w:gridCol w:w="993"/>
        <w:gridCol w:w="990"/>
        <w:gridCol w:w="990"/>
      </w:tblGrid>
      <w:tr w:rsidR="00ED12C0" w:rsidRPr="001B29BE" w:rsidTr="00DF6A86">
        <w:trPr>
          <w:tblHeader/>
        </w:trPr>
        <w:tc>
          <w:tcPr>
            <w:tcW w:w="7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4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47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7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10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9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09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166C1A" w:rsidRPr="001B29BE" w:rsidTr="008B49A4">
        <w:trPr>
          <w:trHeight w:val="955"/>
        </w:trPr>
        <w:tc>
          <w:tcPr>
            <w:tcW w:w="738" w:type="pct"/>
          </w:tcPr>
          <w:p w:rsidR="00166C1A" w:rsidRPr="00DF6A86" w:rsidRDefault="00166C1A" w:rsidP="002178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DF6A86">
              <w:rPr>
                <w:b/>
                <w:sz w:val="20"/>
                <w:szCs w:val="20"/>
                <w:lang w:eastAsia="en-US"/>
              </w:rPr>
              <w:t>Государственная программа Пермского края «Развитие здравоохранения»</w:t>
            </w:r>
          </w:p>
        </w:tc>
        <w:tc>
          <w:tcPr>
            <w:tcW w:w="504" w:type="pct"/>
          </w:tcPr>
          <w:p w:rsidR="00166C1A" w:rsidRPr="00DF6A86" w:rsidRDefault="008B49A4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F6A86">
              <w:rPr>
                <w:b/>
                <w:sz w:val="20"/>
                <w:szCs w:val="20"/>
                <w:lang w:eastAsia="en-US"/>
              </w:rPr>
              <w:t>19876692,8</w:t>
            </w:r>
          </w:p>
        </w:tc>
        <w:tc>
          <w:tcPr>
            <w:tcW w:w="538" w:type="pct"/>
          </w:tcPr>
          <w:p w:rsidR="00166C1A" w:rsidRPr="00DF6A86" w:rsidRDefault="00DF0EC9" w:rsidP="009E22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F6A86">
              <w:rPr>
                <w:b/>
                <w:sz w:val="20"/>
                <w:szCs w:val="20"/>
                <w:lang w:eastAsia="en-US"/>
              </w:rPr>
              <w:t>21576891,4</w:t>
            </w:r>
          </w:p>
        </w:tc>
        <w:tc>
          <w:tcPr>
            <w:tcW w:w="547" w:type="pct"/>
          </w:tcPr>
          <w:p w:rsidR="00166C1A" w:rsidRPr="00DF6A86" w:rsidRDefault="00DF0EC9" w:rsidP="009E22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F6A86">
              <w:rPr>
                <w:b/>
                <w:sz w:val="20"/>
                <w:szCs w:val="20"/>
                <w:lang w:eastAsia="en-US"/>
              </w:rPr>
              <w:t>23768422,5</w:t>
            </w:r>
          </w:p>
        </w:tc>
        <w:tc>
          <w:tcPr>
            <w:tcW w:w="438" w:type="pct"/>
          </w:tcPr>
          <w:p w:rsidR="00166C1A" w:rsidRPr="00DF6A86" w:rsidRDefault="00DF0EC9" w:rsidP="00F42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F6A86">
              <w:rPr>
                <w:b/>
                <w:sz w:val="20"/>
                <w:szCs w:val="20"/>
                <w:lang w:eastAsia="en-US"/>
              </w:rPr>
              <w:t>23537676,</w:t>
            </w:r>
            <w:r w:rsidR="00F42604" w:rsidRPr="00DF6A86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07" w:type="pct"/>
          </w:tcPr>
          <w:p w:rsidR="00166C1A" w:rsidRPr="00DF6A86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</w:tcPr>
          <w:p w:rsidR="00166C1A" w:rsidRPr="00ED12C0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</w:tcPr>
          <w:p w:rsidR="00166C1A" w:rsidRPr="001B29BE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</w:tcPr>
          <w:p w:rsidR="00166C1A" w:rsidRPr="001B29BE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8B49A4" w:rsidRPr="001B29BE" w:rsidTr="009825E0">
        <w:trPr>
          <w:trHeight w:val="1896"/>
        </w:trPr>
        <w:tc>
          <w:tcPr>
            <w:tcW w:w="738" w:type="pct"/>
          </w:tcPr>
          <w:p w:rsidR="008B49A4" w:rsidRPr="00DF6A86" w:rsidRDefault="008B49A4" w:rsidP="00217847">
            <w:pPr>
              <w:rPr>
                <w:b/>
                <w:i/>
                <w:sz w:val="20"/>
                <w:szCs w:val="20"/>
              </w:rPr>
            </w:pPr>
            <w:r w:rsidRPr="00DF6A86">
              <w:rPr>
                <w:b/>
                <w:i/>
                <w:sz w:val="20"/>
                <w:szCs w:val="20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04" w:type="pct"/>
          </w:tcPr>
          <w:p w:rsidR="008B49A4" w:rsidRPr="00DF6A86" w:rsidRDefault="008B49A4" w:rsidP="00DF1BBD">
            <w:pPr>
              <w:jc w:val="center"/>
              <w:rPr>
                <w:b/>
                <w:i/>
                <w:sz w:val="20"/>
                <w:szCs w:val="20"/>
              </w:rPr>
            </w:pPr>
            <w:r w:rsidRPr="00DF6A86">
              <w:rPr>
                <w:b/>
                <w:i/>
                <w:sz w:val="20"/>
                <w:szCs w:val="20"/>
              </w:rPr>
              <w:t>1392630,3</w:t>
            </w:r>
          </w:p>
        </w:tc>
        <w:tc>
          <w:tcPr>
            <w:tcW w:w="538" w:type="pct"/>
          </w:tcPr>
          <w:p w:rsidR="008B49A4" w:rsidRPr="00DF6A86" w:rsidRDefault="008B49A4" w:rsidP="00DF0EC9">
            <w:pPr>
              <w:jc w:val="center"/>
              <w:rPr>
                <w:b/>
                <w:i/>
                <w:sz w:val="20"/>
                <w:szCs w:val="20"/>
              </w:rPr>
            </w:pPr>
            <w:r w:rsidRPr="00DF6A86">
              <w:rPr>
                <w:b/>
                <w:i/>
                <w:sz w:val="20"/>
                <w:szCs w:val="20"/>
              </w:rPr>
              <w:t>1807941,</w:t>
            </w:r>
            <w:r w:rsidR="00DF0EC9" w:rsidRPr="00DF6A86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47" w:type="pct"/>
          </w:tcPr>
          <w:p w:rsidR="008B49A4" w:rsidRPr="00DF6A86" w:rsidRDefault="008B49A4" w:rsidP="00F42604">
            <w:pPr>
              <w:jc w:val="center"/>
              <w:rPr>
                <w:b/>
                <w:i/>
                <w:sz w:val="20"/>
                <w:szCs w:val="20"/>
              </w:rPr>
            </w:pPr>
            <w:r w:rsidRPr="00DF6A86">
              <w:rPr>
                <w:b/>
                <w:i/>
                <w:sz w:val="20"/>
                <w:szCs w:val="20"/>
              </w:rPr>
              <w:t>1805853,</w:t>
            </w:r>
            <w:r w:rsidR="00F42604" w:rsidRPr="00DF6A86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8" w:type="pct"/>
          </w:tcPr>
          <w:p w:rsidR="008B49A4" w:rsidRPr="00DF6A86" w:rsidRDefault="008B49A4" w:rsidP="00DF0EC9">
            <w:pPr>
              <w:jc w:val="center"/>
              <w:rPr>
                <w:b/>
                <w:i/>
                <w:sz w:val="20"/>
                <w:szCs w:val="20"/>
              </w:rPr>
            </w:pPr>
            <w:r w:rsidRPr="00DF6A86">
              <w:rPr>
                <w:b/>
                <w:i/>
                <w:sz w:val="20"/>
                <w:szCs w:val="20"/>
              </w:rPr>
              <w:t>1796082,</w:t>
            </w:r>
            <w:r w:rsidR="00DF0EC9" w:rsidRPr="00DF6A86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307" w:type="pct"/>
            <w:vMerge w:val="restart"/>
          </w:tcPr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профилактическими медицинскими осмотрами детей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диспансеризацией детей-сирот и детей, находящихся в трудной жизненной ситуации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повышенного артериального давления среди взрослого населения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повышенного уровня холестерина в крови среди взрослого населения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низкой физической активности среди взрослого населения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избыточного потребления соли среди взрослого населения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 xml:space="preserve">Распространенность недостаточного потребления фруктов и овощей среди взрослого населения 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lastRenderedPageBreak/>
              <w:t>Распространенность потребления табака среди взрослого населения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потребления табака среди детей и подростков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Доля больных с выявленными злокачественными новообразованиями на I-II стадии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профилактическими осмотрами на туберкулез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Удельный вес площади обработанной в очагах инфекционных и паразитарных заболеваний от общей площади, подлежащей такой обработке</w:t>
            </w:r>
            <w:proofErr w:type="gramStart"/>
            <w:r w:rsidRPr="00ED12C0">
              <w:rPr>
                <w:color w:val="000000"/>
                <w:sz w:val="20"/>
                <w:szCs w:val="20"/>
              </w:rPr>
              <w:t xml:space="preserve"> (%)</w:t>
            </w:r>
            <w:proofErr w:type="gramEnd"/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Удовлетворение потребности отдельных категорий граждан, включенных в Федеральный регистр, в необходимых лекарственных препаратах, медицинских изделиях и специализированных продуктах лечебного питания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дифтерией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корью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краснухой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эпидемическим паротитом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острым вирусным гепатитом B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иммунизацией против дифтерии, коклюша и столбняка в декретированные сроки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иммунизацией против кори в декретированные сроки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lastRenderedPageBreak/>
              <w:t>Охват населения иммунизацией против краснухи в декретированные сроки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иммунизацией против эпидемического паротита в декретированные сроки</w:t>
            </w:r>
          </w:p>
          <w:p w:rsidR="008B49A4" w:rsidRPr="00ED12C0" w:rsidRDefault="008B49A4" w:rsidP="00ED12C0">
            <w:pPr>
              <w:rPr>
                <w:color w:val="000000"/>
                <w:sz w:val="20"/>
                <w:szCs w:val="20"/>
              </w:rPr>
            </w:pPr>
          </w:p>
          <w:p w:rsidR="008B49A4" w:rsidRPr="001B29BE" w:rsidRDefault="008B49A4" w:rsidP="00ED12C0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 w:val="restart"/>
          </w:tcPr>
          <w:p w:rsidR="008B49A4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lastRenderedPageBreak/>
              <w:t>9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00219D">
              <w:rPr>
                <w:rFonts w:eastAsia="Calibri"/>
                <w:sz w:val="20"/>
                <w:szCs w:val="20"/>
                <w:lang w:eastAsia="en-US"/>
              </w:rPr>
              <w:t>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100,00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37,0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46,0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42,0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45,0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68,0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C1D45" w:rsidRPr="0000219D" w:rsidRDefault="00FC1D45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lastRenderedPageBreak/>
              <w:t>28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30,0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35,00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76,0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95,0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99,999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0,00</w:t>
            </w:r>
          </w:p>
          <w:p w:rsidR="008B49A4" w:rsidRPr="0000219D" w:rsidRDefault="00FC1D45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0,00</w:t>
            </w:r>
          </w:p>
          <w:p w:rsidR="008B49A4" w:rsidRPr="0000219D" w:rsidRDefault="00FC1D45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0,00</w:t>
            </w:r>
          </w:p>
          <w:p w:rsidR="008B49A4" w:rsidRPr="0000219D" w:rsidRDefault="00FC1D45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0,1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2,12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98,00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C1D45" w:rsidRPr="0000219D" w:rsidRDefault="00FC1D45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98,00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lastRenderedPageBreak/>
              <w:t>97,5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97,5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9A4" w:rsidRPr="0000219D" w:rsidRDefault="008B49A4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9A4" w:rsidRPr="001B29BE" w:rsidRDefault="008B49A4" w:rsidP="006A70B8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 w:val="restart"/>
          </w:tcPr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</w:t>
            </w:r>
          </w:p>
          <w:p w:rsidR="008B49A4" w:rsidRDefault="00B97347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8B49A4" w:rsidRDefault="00B97347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27,9</w:t>
            </w:r>
          </w:p>
          <w:p w:rsidR="008B49A4" w:rsidRDefault="00B97347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FC1D45" w:rsidRDefault="00FC1D45" w:rsidP="006A70B8">
            <w:pPr>
              <w:rPr>
                <w:sz w:val="20"/>
                <w:szCs w:val="20"/>
              </w:rPr>
            </w:pPr>
          </w:p>
          <w:p w:rsidR="00FC1D45" w:rsidRDefault="00FC1D45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FC1D45" w:rsidRDefault="00FC1D45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42604">
              <w:rPr>
                <w:sz w:val="20"/>
                <w:szCs w:val="20"/>
              </w:rPr>
              <w:t>6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99,999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FC1D45" w:rsidRDefault="00FC1D45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2,11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FC1D45" w:rsidRDefault="00FC1D45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97,6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  <w:p w:rsidR="008B49A4" w:rsidRDefault="00FC1D45" w:rsidP="006A70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Default="008B49A4" w:rsidP="006A70B8">
            <w:pPr>
              <w:rPr>
                <w:sz w:val="20"/>
                <w:szCs w:val="20"/>
              </w:rPr>
            </w:pPr>
          </w:p>
          <w:p w:rsidR="008B49A4" w:rsidRPr="001B29BE" w:rsidRDefault="008B49A4" w:rsidP="00092A7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 w:val="restart"/>
          </w:tcPr>
          <w:p w:rsidR="008B49A4" w:rsidRDefault="00AC5F56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</w:t>
            </w:r>
          </w:p>
          <w:p w:rsidR="00AC5F56" w:rsidRDefault="00B97347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AC5F56" w:rsidRDefault="00AC5F56" w:rsidP="00217847">
            <w:pPr>
              <w:rPr>
                <w:sz w:val="20"/>
                <w:szCs w:val="20"/>
              </w:rPr>
            </w:pPr>
          </w:p>
          <w:p w:rsidR="00AC5F56" w:rsidRDefault="00AC5F56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92A7B" w:rsidRDefault="00B97347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26,6</w:t>
            </w:r>
          </w:p>
          <w:p w:rsidR="00092A7B" w:rsidRDefault="00B97347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FC1D45" w:rsidRDefault="00FC1D45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FC1D45" w:rsidRDefault="00FC1D45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99,999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F42604">
              <w:rPr>
                <w:sz w:val="20"/>
                <w:szCs w:val="20"/>
              </w:rPr>
              <w:t>8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FC1D45" w:rsidRDefault="00FC1D45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97,7</w:t>
            </w:r>
          </w:p>
          <w:p w:rsidR="00092A7B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092A7B" w:rsidRDefault="00092A7B" w:rsidP="00217847">
            <w:pPr>
              <w:rPr>
                <w:sz w:val="20"/>
                <w:szCs w:val="20"/>
              </w:rPr>
            </w:pPr>
          </w:p>
          <w:p w:rsidR="00092A7B" w:rsidRDefault="00092A7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  <w:p w:rsidR="00092A7B" w:rsidRPr="001B29BE" w:rsidRDefault="00FC1D45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1.1. Формирование здорового образа жизни. Развитие первичной медико-санитарной помощи</w:t>
            </w:r>
          </w:p>
        </w:tc>
        <w:tc>
          <w:tcPr>
            <w:tcW w:w="504" w:type="pct"/>
          </w:tcPr>
          <w:p w:rsidR="008B49A4" w:rsidRPr="00342DFE" w:rsidRDefault="008B49A4" w:rsidP="00DF1B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35048,5</w:t>
            </w:r>
          </w:p>
        </w:tc>
        <w:tc>
          <w:tcPr>
            <w:tcW w:w="538" w:type="pct"/>
          </w:tcPr>
          <w:p w:rsidR="008B49A4" w:rsidRPr="00342DFE" w:rsidRDefault="008B49A4" w:rsidP="00217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39158,9</w:t>
            </w:r>
          </w:p>
        </w:tc>
        <w:tc>
          <w:tcPr>
            <w:tcW w:w="547" w:type="pct"/>
          </w:tcPr>
          <w:p w:rsidR="008B49A4" w:rsidRPr="00342DFE" w:rsidRDefault="008B49A4" w:rsidP="00217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39158,9</w:t>
            </w:r>
          </w:p>
        </w:tc>
        <w:tc>
          <w:tcPr>
            <w:tcW w:w="438" w:type="pct"/>
          </w:tcPr>
          <w:p w:rsidR="008B49A4" w:rsidRPr="00BF679B" w:rsidRDefault="008B49A4" w:rsidP="00C34183">
            <w:pPr>
              <w:jc w:val="center"/>
              <w:rPr>
                <w:sz w:val="20"/>
                <w:szCs w:val="20"/>
              </w:rPr>
            </w:pPr>
            <w:r w:rsidRPr="00BF679B">
              <w:rPr>
                <w:sz w:val="20"/>
                <w:szCs w:val="20"/>
              </w:rPr>
              <w:t>39158,9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1.1.1. Обеспечение деятельности (оказание услуг</w:t>
            </w:r>
            <w:r w:rsidR="00024F2A">
              <w:rPr>
                <w:sz w:val="20"/>
                <w:szCs w:val="20"/>
              </w:rPr>
              <w:t>, выполнение работ</w:t>
            </w:r>
            <w:r w:rsidRPr="001B29BE">
              <w:rPr>
                <w:sz w:val="20"/>
                <w:szCs w:val="20"/>
              </w:rPr>
              <w:t>) государственных учреждений</w:t>
            </w:r>
            <w:r w:rsidR="00F42604">
              <w:rPr>
                <w:sz w:val="20"/>
                <w:szCs w:val="20"/>
              </w:rPr>
              <w:t xml:space="preserve"> (организаций)</w:t>
            </w:r>
          </w:p>
        </w:tc>
        <w:tc>
          <w:tcPr>
            <w:tcW w:w="504" w:type="pct"/>
          </w:tcPr>
          <w:p w:rsidR="008B49A4" w:rsidRPr="00342DFE" w:rsidRDefault="008B49A4" w:rsidP="00DF1B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35048,5</w:t>
            </w:r>
          </w:p>
        </w:tc>
        <w:tc>
          <w:tcPr>
            <w:tcW w:w="538" w:type="pct"/>
          </w:tcPr>
          <w:p w:rsidR="008B49A4" w:rsidRPr="00342DFE" w:rsidRDefault="008B49A4" w:rsidP="00005C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39158,9</w:t>
            </w:r>
          </w:p>
        </w:tc>
        <w:tc>
          <w:tcPr>
            <w:tcW w:w="547" w:type="pct"/>
          </w:tcPr>
          <w:p w:rsidR="008B49A4" w:rsidRPr="00342DFE" w:rsidRDefault="008B49A4" w:rsidP="00005C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39158,9</w:t>
            </w:r>
          </w:p>
        </w:tc>
        <w:tc>
          <w:tcPr>
            <w:tcW w:w="438" w:type="pct"/>
          </w:tcPr>
          <w:p w:rsidR="008B49A4" w:rsidRPr="00BF679B" w:rsidRDefault="008B49A4" w:rsidP="00005CD6">
            <w:pPr>
              <w:jc w:val="center"/>
              <w:rPr>
                <w:sz w:val="20"/>
                <w:szCs w:val="20"/>
              </w:rPr>
            </w:pPr>
            <w:r w:rsidRPr="00BF679B">
              <w:rPr>
                <w:sz w:val="20"/>
                <w:szCs w:val="20"/>
              </w:rPr>
              <w:t>39158,9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 xml:space="preserve">1.2. Организация лекарственного </w:t>
            </w:r>
            <w:r w:rsidRPr="001B29BE">
              <w:rPr>
                <w:sz w:val="20"/>
                <w:szCs w:val="20"/>
              </w:rPr>
              <w:lastRenderedPageBreak/>
              <w:t>обеспечения</w:t>
            </w:r>
          </w:p>
        </w:tc>
        <w:tc>
          <w:tcPr>
            <w:tcW w:w="504" w:type="pct"/>
          </w:tcPr>
          <w:p w:rsidR="008B49A4" w:rsidRPr="00342DFE" w:rsidRDefault="008B49A4" w:rsidP="00E24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1352582,5</w:t>
            </w:r>
          </w:p>
        </w:tc>
        <w:tc>
          <w:tcPr>
            <w:tcW w:w="538" w:type="pct"/>
          </w:tcPr>
          <w:p w:rsidR="008B49A4" w:rsidRPr="00342DFE" w:rsidRDefault="008B49A4" w:rsidP="00DF0E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1768782,</w:t>
            </w:r>
            <w:r w:rsidR="00DF0EC9">
              <w:rPr>
                <w:sz w:val="20"/>
                <w:szCs w:val="20"/>
              </w:rPr>
              <w:t>3</w:t>
            </w:r>
          </w:p>
        </w:tc>
        <w:tc>
          <w:tcPr>
            <w:tcW w:w="547" w:type="pct"/>
          </w:tcPr>
          <w:p w:rsidR="008B49A4" w:rsidRPr="00342DFE" w:rsidRDefault="008B49A4" w:rsidP="00DF0E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1766694,</w:t>
            </w:r>
            <w:r w:rsidR="00DF0EC9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</w:tcPr>
          <w:p w:rsidR="008B49A4" w:rsidRPr="00BF679B" w:rsidRDefault="008B49A4" w:rsidP="00DF0EC9">
            <w:pPr>
              <w:jc w:val="center"/>
              <w:rPr>
                <w:sz w:val="20"/>
                <w:szCs w:val="20"/>
              </w:rPr>
            </w:pPr>
            <w:r w:rsidRPr="00BF679B">
              <w:rPr>
                <w:sz w:val="20"/>
                <w:szCs w:val="20"/>
              </w:rPr>
              <w:t>1756923,</w:t>
            </w:r>
            <w:r w:rsidR="00DF0EC9">
              <w:rPr>
                <w:sz w:val="20"/>
                <w:szCs w:val="20"/>
              </w:rPr>
              <w:t>6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lastRenderedPageBreak/>
              <w:t>1.2.1. Централизованные закупки лекарственных средств, расходных материалов и прочих услуг</w:t>
            </w:r>
          </w:p>
        </w:tc>
        <w:tc>
          <w:tcPr>
            <w:tcW w:w="504" w:type="pct"/>
          </w:tcPr>
          <w:p w:rsidR="008B49A4" w:rsidRPr="00F42604" w:rsidRDefault="008B49A4" w:rsidP="00E245F6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1295579,0</w:t>
            </w:r>
          </w:p>
        </w:tc>
        <w:tc>
          <w:tcPr>
            <w:tcW w:w="538" w:type="pct"/>
          </w:tcPr>
          <w:p w:rsidR="008B49A4" w:rsidRPr="00F42604" w:rsidRDefault="008B49A4" w:rsidP="00F42604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158268</w:t>
            </w:r>
            <w:r w:rsidR="00F42604" w:rsidRPr="00F42604">
              <w:rPr>
                <w:sz w:val="20"/>
                <w:szCs w:val="20"/>
              </w:rPr>
              <w:t>8,9</w:t>
            </w:r>
          </w:p>
        </w:tc>
        <w:tc>
          <w:tcPr>
            <w:tcW w:w="547" w:type="pct"/>
          </w:tcPr>
          <w:p w:rsidR="008B49A4" w:rsidRPr="00F42604" w:rsidRDefault="008B49A4" w:rsidP="00F42604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158060</w:t>
            </w:r>
            <w:r w:rsidR="00F42604" w:rsidRPr="00F42604">
              <w:rPr>
                <w:sz w:val="20"/>
                <w:szCs w:val="20"/>
              </w:rPr>
              <w:t>0</w:t>
            </w:r>
            <w:r w:rsidRPr="00F42604">
              <w:rPr>
                <w:sz w:val="20"/>
                <w:szCs w:val="20"/>
              </w:rPr>
              <w:t>,</w:t>
            </w:r>
            <w:r w:rsidR="00F42604" w:rsidRPr="00F42604"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</w:tcPr>
          <w:p w:rsidR="008B49A4" w:rsidRPr="00F42604" w:rsidRDefault="008B49A4" w:rsidP="00F42604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1570830,</w:t>
            </w:r>
            <w:r w:rsidR="00F42604" w:rsidRPr="00F42604">
              <w:rPr>
                <w:sz w:val="20"/>
                <w:szCs w:val="20"/>
              </w:rPr>
              <w:t>2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1.2.1.1. Обеспечение лекарственными средствами льготных категорий граждан в соответствии с постановлением Правительства Российской Федерации от 30 июля 1994 г. № 890</w:t>
            </w:r>
          </w:p>
        </w:tc>
        <w:tc>
          <w:tcPr>
            <w:tcW w:w="504" w:type="pct"/>
          </w:tcPr>
          <w:p w:rsidR="008B49A4" w:rsidRPr="00F42604" w:rsidRDefault="008B49A4" w:rsidP="00DF1BBD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699863,98</w:t>
            </w:r>
          </w:p>
        </w:tc>
        <w:tc>
          <w:tcPr>
            <w:tcW w:w="538" w:type="pct"/>
          </w:tcPr>
          <w:p w:rsidR="008B49A4" w:rsidRPr="00F42604" w:rsidRDefault="008B49A4" w:rsidP="00F42604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783448,</w:t>
            </w:r>
            <w:r w:rsidR="00F42604" w:rsidRPr="00F42604">
              <w:rPr>
                <w:sz w:val="20"/>
                <w:szCs w:val="20"/>
              </w:rPr>
              <w:t>2</w:t>
            </w:r>
          </w:p>
        </w:tc>
        <w:tc>
          <w:tcPr>
            <w:tcW w:w="547" w:type="pct"/>
          </w:tcPr>
          <w:p w:rsidR="008B49A4" w:rsidRPr="00F42604" w:rsidRDefault="008B49A4" w:rsidP="00F42604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783448,</w:t>
            </w:r>
            <w:r w:rsidR="00F42604" w:rsidRPr="00F42604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</w:tcPr>
          <w:p w:rsidR="008B49A4" w:rsidRPr="00F42604" w:rsidRDefault="008B49A4" w:rsidP="00217847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783448,3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1.2.1.2. Обеспечение противотуберкулезными препаратами</w:t>
            </w:r>
            <w:r>
              <w:rPr>
                <w:sz w:val="20"/>
                <w:szCs w:val="20"/>
              </w:rPr>
              <w:t>, диагностическими тестами</w:t>
            </w:r>
          </w:p>
        </w:tc>
        <w:tc>
          <w:tcPr>
            <w:tcW w:w="504" w:type="pct"/>
          </w:tcPr>
          <w:p w:rsidR="008B49A4" w:rsidRPr="00F42604" w:rsidRDefault="008B49A4" w:rsidP="00DF1BBD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49245,5</w:t>
            </w:r>
          </w:p>
        </w:tc>
        <w:tc>
          <w:tcPr>
            <w:tcW w:w="538" w:type="pct"/>
          </w:tcPr>
          <w:p w:rsidR="008B49A4" w:rsidRPr="00F42604" w:rsidRDefault="008B49A4" w:rsidP="00217847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88153,2</w:t>
            </w:r>
          </w:p>
        </w:tc>
        <w:tc>
          <w:tcPr>
            <w:tcW w:w="547" w:type="pct"/>
          </w:tcPr>
          <w:p w:rsidR="008B49A4" w:rsidRPr="00F42604" w:rsidRDefault="008B49A4" w:rsidP="00217847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89404,0</w:t>
            </w:r>
          </w:p>
        </w:tc>
        <w:tc>
          <w:tcPr>
            <w:tcW w:w="438" w:type="pct"/>
          </w:tcPr>
          <w:p w:rsidR="008B49A4" w:rsidRPr="00F42604" w:rsidRDefault="008B49A4" w:rsidP="00217847">
            <w:pPr>
              <w:jc w:val="center"/>
              <w:rPr>
                <w:sz w:val="20"/>
                <w:szCs w:val="20"/>
              </w:rPr>
            </w:pPr>
            <w:r w:rsidRPr="00F42604">
              <w:rPr>
                <w:sz w:val="20"/>
                <w:szCs w:val="20"/>
              </w:rPr>
              <w:t>76272,0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1.2.1.3. Приобретение медикаментов для больных ВИЧ-инфекцией</w:t>
            </w:r>
          </w:p>
        </w:tc>
        <w:tc>
          <w:tcPr>
            <w:tcW w:w="504" w:type="pct"/>
          </w:tcPr>
          <w:p w:rsidR="008B49A4" w:rsidRPr="00F42604" w:rsidRDefault="008B49A4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39750,4</w:t>
            </w:r>
          </w:p>
        </w:tc>
        <w:tc>
          <w:tcPr>
            <w:tcW w:w="538" w:type="pct"/>
          </w:tcPr>
          <w:p w:rsidR="008B49A4" w:rsidRPr="00F42604" w:rsidRDefault="008B49A4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64318,3</w:t>
            </w:r>
          </w:p>
        </w:tc>
        <w:tc>
          <w:tcPr>
            <w:tcW w:w="547" w:type="pct"/>
          </w:tcPr>
          <w:p w:rsidR="008B49A4" w:rsidRPr="00F42604" w:rsidRDefault="008B49A4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64318,3</w:t>
            </w:r>
          </w:p>
        </w:tc>
        <w:tc>
          <w:tcPr>
            <w:tcW w:w="438" w:type="pct"/>
          </w:tcPr>
          <w:p w:rsidR="008B49A4" w:rsidRPr="00F42604" w:rsidRDefault="008B49A4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64318,3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1.2.1.4. Приобретение медикаментов для больных гепатитом B и C</w:t>
            </w:r>
          </w:p>
        </w:tc>
        <w:tc>
          <w:tcPr>
            <w:tcW w:w="504" w:type="pct"/>
          </w:tcPr>
          <w:p w:rsidR="008B49A4" w:rsidRPr="00F42604" w:rsidRDefault="008B49A4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49621,7</w:t>
            </w:r>
          </w:p>
        </w:tc>
        <w:tc>
          <w:tcPr>
            <w:tcW w:w="538" w:type="pct"/>
          </w:tcPr>
          <w:p w:rsidR="008B49A4" w:rsidRPr="00F42604" w:rsidRDefault="008B49A4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49621,7</w:t>
            </w:r>
          </w:p>
        </w:tc>
        <w:tc>
          <w:tcPr>
            <w:tcW w:w="547" w:type="pct"/>
          </w:tcPr>
          <w:p w:rsidR="008B49A4" w:rsidRPr="00F42604" w:rsidRDefault="008B49A4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49621,7</w:t>
            </w:r>
          </w:p>
        </w:tc>
        <w:tc>
          <w:tcPr>
            <w:tcW w:w="438" w:type="pct"/>
          </w:tcPr>
          <w:p w:rsidR="008B49A4" w:rsidRPr="00F42604" w:rsidRDefault="008B49A4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42604">
              <w:rPr>
                <w:sz w:val="20"/>
                <w:szCs w:val="20"/>
                <w:lang w:eastAsia="en-US"/>
              </w:rPr>
              <w:t>49621,7</w:t>
            </w:r>
          </w:p>
        </w:tc>
        <w:tc>
          <w:tcPr>
            <w:tcW w:w="1307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8B49A4" w:rsidRPr="001B29BE" w:rsidRDefault="008B49A4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1.2.1.5. Приобретение лекарственных препаратов для лечения заболеваний, включенных в перечень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жизнеугрожающих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 и хронических прогрессирующих редких (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орфанных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) заболеваний, приводящих к сокращению продолжительности </w:t>
            </w:r>
            <w:r w:rsidRPr="001B29BE">
              <w:rPr>
                <w:color w:val="000000"/>
                <w:sz w:val="20"/>
                <w:szCs w:val="20"/>
              </w:rPr>
              <w:lastRenderedPageBreak/>
              <w:t>жизни гражданина или инвалидности</w:t>
            </w:r>
          </w:p>
        </w:tc>
        <w:tc>
          <w:tcPr>
            <w:tcW w:w="504" w:type="pct"/>
            <w:vAlign w:val="center"/>
          </w:tcPr>
          <w:p w:rsidR="008B49A4" w:rsidRPr="00F42604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lastRenderedPageBreak/>
              <w:t>399109,4</w:t>
            </w:r>
          </w:p>
        </w:tc>
        <w:tc>
          <w:tcPr>
            <w:tcW w:w="5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496512,5</w:t>
            </w:r>
          </w:p>
        </w:tc>
        <w:tc>
          <w:tcPr>
            <w:tcW w:w="547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496512,5</w:t>
            </w:r>
          </w:p>
        </w:tc>
        <w:tc>
          <w:tcPr>
            <w:tcW w:w="4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496512,5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1.2.1.6. Услуги хранения, приемки, доставки и уничтожения лекарственных средств</w:t>
            </w:r>
          </w:p>
        </w:tc>
        <w:tc>
          <w:tcPr>
            <w:tcW w:w="504" w:type="pct"/>
            <w:vAlign w:val="center"/>
          </w:tcPr>
          <w:p w:rsidR="008B49A4" w:rsidRPr="00F42604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56667,0</w:t>
            </w:r>
          </w:p>
        </w:tc>
        <w:tc>
          <w:tcPr>
            <w:tcW w:w="5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60629,3</w:t>
            </w:r>
          </w:p>
        </w:tc>
        <w:tc>
          <w:tcPr>
            <w:tcW w:w="547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60629,3</w:t>
            </w:r>
          </w:p>
        </w:tc>
        <w:tc>
          <w:tcPr>
            <w:tcW w:w="4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60629,3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1.2.1.7. Услуги специализированной организации по размещению заказа на поставку лекарственных средств, медицинских изделий, оборудования</w:t>
            </w:r>
          </w:p>
        </w:tc>
        <w:tc>
          <w:tcPr>
            <w:tcW w:w="504" w:type="pct"/>
            <w:vAlign w:val="center"/>
          </w:tcPr>
          <w:p w:rsidR="008B49A4" w:rsidRPr="00F42604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1274,0</w:t>
            </w:r>
          </w:p>
        </w:tc>
        <w:tc>
          <w:tcPr>
            <w:tcW w:w="5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1274,0</w:t>
            </w:r>
          </w:p>
        </w:tc>
        <w:tc>
          <w:tcPr>
            <w:tcW w:w="547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1274,0</w:t>
            </w:r>
          </w:p>
        </w:tc>
        <w:tc>
          <w:tcPr>
            <w:tcW w:w="4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1274,0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1.2.1.8. Накопление, хранение, использование и восполнение медицинских сре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дств в с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оставе запасов материально-технических, продовольственных, медицинских и иных средств, созданных в Пермском крае в целях гражданской обороны</w:t>
            </w:r>
          </w:p>
        </w:tc>
        <w:tc>
          <w:tcPr>
            <w:tcW w:w="504" w:type="pct"/>
            <w:vAlign w:val="center"/>
          </w:tcPr>
          <w:p w:rsidR="008B49A4" w:rsidRPr="00F42604" w:rsidRDefault="008B49A4" w:rsidP="00E245F6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3787,2</w:t>
            </w:r>
          </w:p>
        </w:tc>
        <w:tc>
          <w:tcPr>
            <w:tcW w:w="547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448,3</w:t>
            </w:r>
          </w:p>
        </w:tc>
        <w:tc>
          <w:tcPr>
            <w:tcW w:w="4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3809,6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1.2.1.9 Приобретение расходных материалов к инсулиновой помпе для детей</w:t>
            </w:r>
          </w:p>
        </w:tc>
        <w:tc>
          <w:tcPr>
            <w:tcW w:w="504" w:type="pct"/>
            <w:vAlign w:val="center"/>
          </w:tcPr>
          <w:p w:rsidR="008B49A4" w:rsidRPr="00F42604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19944,5</w:t>
            </w:r>
          </w:p>
        </w:tc>
        <w:tc>
          <w:tcPr>
            <w:tcW w:w="547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19944,5</w:t>
            </w:r>
          </w:p>
        </w:tc>
        <w:tc>
          <w:tcPr>
            <w:tcW w:w="438" w:type="pct"/>
            <w:vAlign w:val="center"/>
          </w:tcPr>
          <w:p w:rsidR="008B49A4" w:rsidRPr="00F42604" w:rsidRDefault="008B49A4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19944,5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Default="008B49A4" w:rsidP="00DE7B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1.2.1.10 </w:t>
            </w:r>
            <w:r w:rsidR="00DF0EC9">
              <w:rPr>
                <w:color w:val="000000"/>
                <w:sz w:val="20"/>
                <w:szCs w:val="20"/>
              </w:rPr>
              <w:t>Приобретение, х</w:t>
            </w:r>
            <w:r>
              <w:rPr>
                <w:color w:val="000000"/>
                <w:sz w:val="20"/>
                <w:szCs w:val="20"/>
              </w:rPr>
              <w:t>ранение, распределение и отпуск наркотическ</w:t>
            </w:r>
            <w:r w:rsidR="00DE7B2F"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х средст</w:t>
            </w:r>
            <w:r w:rsidR="00DE7B2F">
              <w:rPr>
                <w:color w:val="000000"/>
                <w:sz w:val="20"/>
                <w:szCs w:val="20"/>
              </w:rPr>
              <w:t>в,</w:t>
            </w:r>
            <w:r>
              <w:rPr>
                <w:color w:val="000000"/>
                <w:sz w:val="20"/>
                <w:szCs w:val="20"/>
              </w:rPr>
              <w:t xml:space="preserve"> психотропных веществ и их </w:t>
            </w:r>
            <w:proofErr w:type="spellStart"/>
            <w:r>
              <w:rPr>
                <w:color w:val="000000"/>
                <w:sz w:val="20"/>
                <w:szCs w:val="20"/>
              </w:rPr>
              <w:t>прекурсоров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4" w:type="pct"/>
            <w:vAlign w:val="center"/>
          </w:tcPr>
          <w:p w:rsidR="008B49A4" w:rsidRPr="00F42604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547" w:type="pct"/>
            <w:vAlign w:val="center"/>
          </w:tcPr>
          <w:p w:rsidR="008B49A4" w:rsidRPr="00F42604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438" w:type="pct"/>
            <w:vAlign w:val="center"/>
          </w:tcPr>
          <w:p w:rsidR="008B49A4" w:rsidRPr="00F42604" w:rsidRDefault="008B49A4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F42604">
              <w:rPr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005CD6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1.2.2. Иммунопрофилактика населения</w:t>
            </w:r>
          </w:p>
        </w:tc>
        <w:tc>
          <w:tcPr>
            <w:tcW w:w="504" w:type="pct"/>
            <w:vAlign w:val="center"/>
          </w:tcPr>
          <w:p w:rsidR="008B49A4" w:rsidRPr="00342DFE" w:rsidRDefault="008B49A4" w:rsidP="00A713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62003,5</w:t>
            </w:r>
          </w:p>
        </w:tc>
        <w:tc>
          <w:tcPr>
            <w:tcW w:w="538" w:type="pct"/>
            <w:vAlign w:val="center"/>
          </w:tcPr>
          <w:p w:rsidR="008B49A4" w:rsidRPr="00342DFE" w:rsidRDefault="008B49A4" w:rsidP="00005C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186093,4</w:t>
            </w:r>
          </w:p>
        </w:tc>
        <w:tc>
          <w:tcPr>
            <w:tcW w:w="547" w:type="pct"/>
            <w:vAlign w:val="center"/>
          </w:tcPr>
          <w:p w:rsidR="008B49A4" w:rsidRPr="00342DFE" w:rsidRDefault="008B49A4" w:rsidP="00005C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186093,4</w:t>
            </w:r>
          </w:p>
        </w:tc>
        <w:tc>
          <w:tcPr>
            <w:tcW w:w="438" w:type="pct"/>
            <w:vAlign w:val="center"/>
          </w:tcPr>
          <w:p w:rsidR="008B49A4" w:rsidRPr="00342DFE" w:rsidRDefault="008B49A4" w:rsidP="00005C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186093,4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0530B">
        <w:trPr>
          <w:trHeight w:val="2990"/>
        </w:trPr>
        <w:tc>
          <w:tcPr>
            <w:tcW w:w="738" w:type="pct"/>
            <w:vAlign w:val="center"/>
          </w:tcPr>
          <w:p w:rsidR="008B49A4" w:rsidRPr="00DF6A86" w:rsidRDefault="008B49A4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lastRenderedPageBreak/>
              <w:t xml:space="preserve">Подпрограмма 2 «Совершенствование оказания специализированной, включая </w:t>
            </w:r>
            <w:proofErr w:type="gramStart"/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04" w:type="pct"/>
            <w:vAlign w:val="center"/>
          </w:tcPr>
          <w:p w:rsidR="008B49A4" w:rsidRPr="00DF6A86" w:rsidRDefault="008B49A4" w:rsidP="00DF1BB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4644607,0</w:t>
            </w:r>
          </w:p>
        </w:tc>
        <w:tc>
          <w:tcPr>
            <w:tcW w:w="538" w:type="pct"/>
            <w:vAlign w:val="center"/>
          </w:tcPr>
          <w:p w:rsidR="008B49A4" w:rsidRPr="00DF6A86" w:rsidRDefault="008B49A4" w:rsidP="009E22E3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555959</w:t>
            </w:r>
            <w:r w:rsidR="00716EB4" w:rsidRPr="00DF6A86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,</w:t>
            </w:r>
            <w:r w:rsidR="009E22E3" w:rsidRPr="00DF6A86"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547" w:type="pct"/>
            <w:vAlign w:val="center"/>
          </w:tcPr>
          <w:p w:rsidR="008B49A4" w:rsidRPr="00DF6A86" w:rsidRDefault="008B49A4" w:rsidP="009E22E3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555959</w:t>
            </w:r>
            <w:r w:rsidR="00716EB4" w:rsidRPr="00DF6A86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,</w:t>
            </w:r>
            <w:r w:rsidR="009E22E3" w:rsidRPr="00DF6A86"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" w:type="pct"/>
            <w:vAlign w:val="center"/>
          </w:tcPr>
          <w:p w:rsidR="008B49A4" w:rsidRPr="00DF6A86" w:rsidRDefault="008B49A4" w:rsidP="00716EB4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555959</w:t>
            </w:r>
            <w:r w:rsidR="00716EB4" w:rsidRPr="00DF6A86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,</w:t>
            </w:r>
            <w:r w:rsidR="009E22E3" w:rsidRPr="00DF6A86"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7" w:type="pct"/>
            <w:vAlign w:val="center"/>
          </w:tcPr>
          <w:p w:rsidR="008B49A4" w:rsidRPr="001B29BE" w:rsidRDefault="008B49A4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B49A4" w:rsidRPr="001B29BE" w:rsidRDefault="008B49A4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8B49A4" w:rsidRPr="001B29BE" w:rsidRDefault="008B49A4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8B49A4" w:rsidRPr="001B29BE" w:rsidRDefault="008B49A4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2E3" w:rsidRPr="001B29BE" w:rsidTr="00ED12C0">
        <w:tc>
          <w:tcPr>
            <w:tcW w:w="738" w:type="pct"/>
            <w:vAlign w:val="center"/>
          </w:tcPr>
          <w:p w:rsidR="009E22E3" w:rsidRPr="001B29BE" w:rsidRDefault="009E22E3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 Оказание медицинской помощи на территории Пермского края</w:t>
            </w:r>
          </w:p>
        </w:tc>
        <w:tc>
          <w:tcPr>
            <w:tcW w:w="504" w:type="pct"/>
            <w:vAlign w:val="center"/>
          </w:tcPr>
          <w:p w:rsidR="009E22E3" w:rsidRPr="00DF6A86" w:rsidRDefault="009E22E3" w:rsidP="00DF1B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6A86">
              <w:rPr>
                <w:bCs/>
                <w:color w:val="000000"/>
                <w:sz w:val="20"/>
                <w:szCs w:val="20"/>
              </w:rPr>
              <w:t>4644607,0</w:t>
            </w:r>
          </w:p>
        </w:tc>
        <w:tc>
          <w:tcPr>
            <w:tcW w:w="538" w:type="pct"/>
            <w:vAlign w:val="center"/>
          </w:tcPr>
          <w:p w:rsidR="009E22E3" w:rsidRPr="00DF6A86" w:rsidRDefault="009E22E3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6A86">
              <w:rPr>
                <w:bCs/>
                <w:color w:val="000000"/>
                <w:sz w:val="20"/>
                <w:szCs w:val="20"/>
              </w:rPr>
              <w:t>5559596,5</w:t>
            </w:r>
          </w:p>
        </w:tc>
        <w:tc>
          <w:tcPr>
            <w:tcW w:w="547" w:type="pct"/>
            <w:vAlign w:val="center"/>
          </w:tcPr>
          <w:p w:rsidR="009E22E3" w:rsidRPr="00DF6A86" w:rsidRDefault="009E22E3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6A86">
              <w:rPr>
                <w:bCs/>
                <w:color w:val="000000"/>
                <w:sz w:val="20"/>
                <w:szCs w:val="20"/>
              </w:rPr>
              <w:t>5559596,5</w:t>
            </w:r>
          </w:p>
        </w:tc>
        <w:tc>
          <w:tcPr>
            <w:tcW w:w="438" w:type="pct"/>
            <w:vAlign w:val="center"/>
          </w:tcPr>
          <w:p w:rsidR="009E22E3" w:rsidRPr="00DF6A86" w:rsidRDefault="009E22E3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6A86">
              <w:rPr>
                <w:bCs/>
                <w:color w:val="000000"/>
                <w:sz w:val="20"/>
                <w:szCs w:val="20"/>
              </w:rPr>
              <w:t>5559596,5</w:t>
            </w:r>
          </w:p>
        </w:tc>
        <w:tc>
          <w:tcPr>
            <w:tcW w:w="1307" w:type="pct"/>
            <w:vMerge w:val="restart"/>
            <w:vAlign w:val="center"/>
          </w:tcPr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Доля ВИЧ-инфицированных лиц, получающих антиретровирусную терапию, от числа состоящих на диспансерном учете</w:t>
            </w: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 xml:space="preserve">Охват пар </w:t>
            </w:r>
            <w:r>
              <w:rPr>
                <w:sz w:val="20"/>
                <w:szCs w:val="20"/>
              </w:rPr>
              <w:t>«</w:t>
            </w:r>
            <w:r w:rsidRPr="0000219D">
              <w:rPr>
                <w:sz w:val="20"/>
                <w:szCs w:val="20"/>
              </w:rPr>
              <w:t xml:space="preserve">мать </w:t>
            </w:r>
            <w:r>
              <w:rPr>
                <w:sz w:val="20"/>
                <w:szCs w:val="20"/>
              </w:rPr>
              <w:t>–</w:t>
            </w:r>
            <w:r w:rsidRPr="0000219D">
              <w:rPr>
                <w:sz w:val="20"/>
                <w:szCs w:val="20"/>
              </w:rPr>
              <w:t xml:space="preserve"> дитя</w:t>
            </w:r>
            <w:r>
              <w:rPr>
                <w:sz w:val="20"/>
                <w:szCs w:val="20"/>
              </w:rPr>
              <w:t>»</w:t>
            </w:r>
            <w:r w:rsidRPr="0000219D">
              <w:rPr>
                <w:sz w:val="20"/>
                <w:szCs w:val="20"/>
              </w:rPr>
              <w:t xml:space="preserve"> </w:t>
            </w:r>
            <w:proofErr w:type="spellStart"/>
            <w:r w:rsidRPr="0000219D">
              <w:rPr>
                <w:sz w:val="20"/>
                <w:szCs w:val="20"/>
              </w:rPr>
              <w:t>химиопрофилактикой</w:t>
            </w:r>
            <w:proofErr w:type="spellEnd"/>
            <w:r w:rsidRPr="0000219D">
              <w:rPr>
                <w:sz w:val="20"/>
                <w:szCs w:val="20"/>
              </w:rPr>
              <w:t xml:space="preserve"> в соответствии с действующими стандартами</w:t>
            </w: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 xml:space="preserve">Доля </w:t>
            </w:r>
            <w:proofErr w:type="spellStart"/>
            <w:r w:rsidRPr="0000219D">
              <w:rPr>
                <w:sz w:val="20"/>
                <w:szCs w:val="20"/>
              </w:rPr>
              <w:t>абациллированных</w:t>
            </w:r>
            <w:proofErr w:type="spellEnd"/>
            <w:r w:rsidRPr="0000219D">
              <w:rPr>
                <w:sz w:val="20"/>
                <w:szCs w:val="20"/>
              </w:rPr>
              <w:t xml:space="preserve"> больных туберкулезом от числа больных туберкулезом с </w:t>
            </w:r>
            <w:proofErr w:type="spellStart"/>
            <w:r w:rsidRPr="0000219D">
              <w:rPr>
                <w:sz w:val="20"/>
                <w:szCs w:val="20"/>
              </w:rPr>
              <w:t>бактериовыделением</w:t>
            </w:r>
            <w:proofErr w:type="spellEnd"/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Число наркологических больных, находящихся в ремиссии более 2 лет</w:t>
            </w: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Число больных алкоголизмом, находящихся в ремиссии более 2 лет</w:t>
            </w: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 xml:space="preserve">Доля станций переливания крови, обеспечивающих современный уровень </w:t>
            </w:r>
            <w:r w:rsidRPr="0000219D">
              <w:rPr>
                <w:color w:val="000000"/>
                <w:sz w:val="20"/>
                <w:szCs w:val="20"/>
              </w:rPr>
              <w:lastRenderedPageBreak/>
              <w:t>качества и безопасности компонентов крови</w:t>
            </w:r>
            <w:proofErr w:type="gramStart"/>
            <w:r w:rsidRPr="0000219D">
              <w:rPr>
                <w:color w:val="000000"/>
                <w:sz w:val="20"/>
                <w:szCs w:val="20"/>
              </w:rPr>
              <w:t xml:space="preserve"> (%)</w:t>
            </w:r>
            <w:proofErr w:type="gramEnd"/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E22E3" w:rsidRPr="0000219D" w:rsidRDefault="009E22E3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Увеличение числа доноров крови и ее компонентов</w:t>
            </w:r>
          </w:p>
          <w:p w:rsidR="009E22E3" w:rsidRPr="0000219D" w:rsidRDefault="009E22E3" w:rsidP="00FC1D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E22E3" w:rsidRPr="001B29BE" w:rsidRDefault="009E22E3" w:rsidP="00FC1D4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Больничная летальность пострадавших в результате дорожно-транспортных происшествий</w:t>
            </w:r>
          </w:p>
        </w:tc>
        <w:tc>
          <w:tcPr>
            <w:tcW w:w="310" w:type="pct"/>
            <w:vMerge w:val="restart"/>
            <w:vAlign w:val="center"/>
          </w:tcPr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  <w:r w:rsidRPr="0000219D">
              <w:rPr>
                <w:sz w:val="20"/>
                <w:szCs w:val="20"/>
              </w:rPr>
              <w:t>,00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97,8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7,80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8,40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100,0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10,70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Default="009E22E3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4,03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1B29BE" w:rsidRDefault="009E22E3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Pr="0000219D">
              <w:rPr>
                <w:sz w:val="20"/>
                <w:szCs w:val="20"/>
              </w:rPr>
              <w:t>8,00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00219D">
              <w:rPr>
                <w:sz w:val="20"/>
                <w:szCs w:val="20"/>
              </w:rPr>
              <w:t>,0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100,0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9E22E3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10,9</w:t>
            </w:r>
            <w:r w:rsidRPr="0000219D">
              <w:rPr>
                <w:color w:val="000000"/>
                <w:sz w:val="20"/>
                <w:szCs w:val="20"/>
              </w:rPr>
              <w:t>0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9E22E3" w:rsidRPr="0000219D" w:rsidRDefault="009E22E3" w:rsidP="006A7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9E22E3" w:rsidRDefault="009E22E3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3,98</w:t>
            </w:r>
          </w:p>
          <w:p w:rsidR="009E22E3" w:rsidRPr="001B29BE" w:rsidRDefault="009E22E3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  <w:vAlign w:val="center"/>
          </w:tcPr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92A7B">
              <w:rPr>
                <w:sz w:val="20"/>
                <w:szCs w:val="20"/>
              </w:rPr>
              <w:lastRenderedPageBreak/>
              <w:t>29,0</w:t>
            </w:r>
          </w:p>
          <w:p w:rsidR="009E22E3" w:rsidRDefault="00FC1D45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98,5</w:t>
            </w:r>
          </w:p>
          <w:p w:rsidR="009E22E3" w:rsidRDefault="00FC1D45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  <w:p w:rsidR="009E22E3" w:rsidRDefault="00FC1D45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9,02</w:t>
            </w:r>
          </w:p>
          <w:p w:rsidR="009E22E3" w:rsidRDefault="00FC1D45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  <w:p w:rsidR="009E22E3" w:rsidRDefault="00FC1D45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Pr="00092A7B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F42604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9E22E3" w:rsidRDefault="00F42604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  <w:p w:rsidR="009E22E3" w:rsidRDefault="00FC1D45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22E3" w:rsidRDefault="009E22E3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</w:t>
            </w:r>
          </w:p>
          <w:p w:rsidR="00FC1D45" w:rsidRPr="00092A7B" w:rsidRDefault="00FC1D45" w:rsidP="00092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</w:tr>
      <w:tr w:rsidR="007510C0" w:rsidRPr="001B29BE" w:rsidTr="007510C0">
        <w:trPr>
          <w:trHeight w:val="115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7510C0" w:rsidRPr="001B29BE" w:rsidRDefault="007510C0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2.1.1.Обеспечение деятельности (оказание услуг</w:t>
            </w:r>
            <w:r w:rsidR="00DE7B2F">
              <w:rPr>
                <w:color w:val="000000"/>
                <w:sz w:val="20"/>
                <w:szCs w:val="20"/>
              </w:rPr>
              <w:t>, выполнение работ</w:t>
            </w:r>
            <w:r w:rsidRPr="001B29BE">
              <w:rPr>
                <w:color w:val="000000"/>
                <w:sz w:val="20"/>
                <w:szCs w:val="20"/>
              </w:rPr>
              <w:t xml:space="preserve">) государственных учреждений </w:t>
            </w:r>
            <w:r w:rsidR="00F42604">
              <w:rPr>
                <w:sz w:val="20"/>
                <w:szCs w:val="20"/>
              </w:rPr>
              <w:t>(организаций)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7510C0" w:rsidRPr="00342DFE" w:rsidRDefault="007510C0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4246935,9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7510C0" w:rsidRPr="007510C0" w:rsidRDefault="007510C0" w:rsidP="009E22E3">
            <w:pPr>
              <w:jc w:val="center"/>
              <w:rPr>
                <w:color w:val="000000"/>
                <w:sz w:val="20"/>
                <w:szCs w:val="20"/>
              </w:rPr>
            </w:pPr>
            <w:r w:rsidRPr="007510C0">
              <w:rPr>
                <w:color w:val="000000"/>
                <w:sz w:val="20"/>
                <w:szCs w:val="20"/>
              </w:rPr>
              <w:t>5115128,8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7510C0" w:rsidRPr="007510C0" w:rsidRDefault="007510C0" w:rsidP="007510C0">
            <w:pPr>
              <w:jc w:val="center"/>
            </w:pPr>
            <w:r w:rsidRPr="007510C0">
              <w:rPr>
                <w:color w:val="000000"/>
                <w:sz w:val="20"/>
                <w:szCs w:val="20"/>
              </w:rPr>
              <w:t>5115128,8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7510C0" w:rsidRPr="007510C0" w:rsidRDefault="007510C0" w:rsidP="007510C0">
            <w:pPr>
              <w:jc w:val="center"/>
            </w:pPr>
            <w:r w:rsidRPr="007510C0">
              <w:rPr>
                <w:color w:val="000000"/>
                <w:sz w:val="20"/>
                <w:szCs w:val="20"/>
              </w:rPr>
              <w:t>5115128,8</w:t>
            </w:r>
          </w:p>
        </w:tc>
        <w:tc>
          <w:tcPr>
            <w:tcW w:w="1307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2.1.2.Организация оказания специализированной медицинской помощи жителям Пермского края, больным сочетанной тяжелой соматической и психической патологией</w:t>
            </w:r>
          </w:p>
        </w:tc>
        <w:tc>
          <w:tcPr>
            <w:tcW w:w="504" w:type="pct"/>
            <w:vAlign w:val="center"/>
          </w:tcPr>
          <w:p w:rsidR="008B49A4" w:rsidRPr="00342DFE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11712,5</w:t>
            </w:r>
          </w:p>
        </w:tc>
        <w:tc>
          <w:tcPr>
            <w:tcW w:w="538" w:type="pct"/>
            <w:vAlign w:val="center"/>
          </w:tcPr>
          <w:p w:rsidR="008B49A4" w:rsidRPr="00342DFE" w:rsidRDefault="008B49A4" w:rsidP="00DF0E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12049,</w:t>
            </w:r>
            <w:r w:rsidR="00DF0EC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47" w:type="pct"/>
            <w:vAlign w:val="center"/>
          </w:tcPr>
          <w:p w:rsidR="008B49A4" w:rsidRPr="00342DFE" w:rsidRDefault="008B49A4" w:rsidP="00DF0E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12049,</w:t>
            </w:r>
            <w:r w:rsidR="00DF0EC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38" w:type="pct"/>
            <w:vAlign w:val="center"/>
          </w:tcPr>
          <w:p w:rsidR="008B49A4" w:rsidRPr="00342DFE" w:rsidRDefault="008B49A4" w:rsidP="00DF0E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12049,</w:t>
            </w:r>
            <w:r w:rsidR="00DF0EC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6D5EC1">
        <w:trPr>
          <w:trHeight w:val="3680"/>
        </w:trPr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 xml:space="preserve">2.1.3.Организация медицинской помощи по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фенотипированию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 и трансплантации почки (почек) и оплате проезда пациентов по направлению Министерства здравоохранения Пермского края в специализированные медицинские организации за пределы Пермского края для лечения и (или) обследования</w:t>
            </w:r>
          </w:p>
        </w:tc>
        <w:tc>
          <w:tcPr>
            <w:tcW w:w="504" w:type="pct"/>
            <w:vAlign w:val="center"/>
          </w:tcPr>
          <w:p w:rsidR="008B49A4" w:rsidRPr="00342DFE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16596,2</w:t>
            </w:r>
          </w:p>
        </w:tc>
        <w:tc>
          <w:tcPr>
            <w:tcW w:w="538" w:type="pct"/>
            <w:vAlign w:val="center"/>
          </w:tcPr>
          <w:p w:rsidR="008B49A4" w:rsidRPr="00342DFE" w:rsidRDefault="008B49A4" w:rsidP="009E2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18269,</w:t>
            </w:r>
            <w:r w:rsidR="009E22E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47" w:type="pct"/>
            <w:vAlign w:val="center"/>
          </w:tcPr>
          <w:p w:rsidR="008B49A4" w:rsidRPr="00342DFE" w:rsidRDefault="008B49A4" w:rsidP="009E2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18269,</w:t>
            </w:r>
            <w:r w:rsidR="009E22E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38" w:type="pct"/>
            <w:vAlign w:val="center"/>
          </w:tcPr>
          <w:p w:rsidR="008B49A4" w:rsidRPr="00342DFE" w:rsidRDefault="008B49A4" w:rsidP="009E2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18269,</w:t>
            </w:r>
            <w:r w:rsidR="009E22E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10C0" w:rsidRPr="001B29BE" w:rsidTr="007510C0">
        <w:tc>
          <w:tcPr>
            <w:tcW w:w="738" w:type="pct"/>
            <w:vAlign w:val="center"/>
          </w:tcPr>
          <w:p w:rsidR="007510C0" w:rsidRPr="001B29BE" w:rsidRDefault="007510C0" w:rsidP="00DE7B2F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2.1.5.</w:t>
            </w:r>
            <w:r w:rsidR="00DE7B2F">
              <w:rPr>
                <w:color w:val="000000"/>
                <w:sz w:val="20"/>
                <w:szCs w:val="20"/>
              </w:rPr>
              <w:t>О</w:t>
            </w:r>
            <w:r w:rsidRPr="001B29BE">
              <w:rPr>
                <w:color w:val="000000"/>
                <w:sz w:val="20"/>
                <w:szCs w:val="20"/>
              </w:rPr>
              <w:t>казани</w:t>
            </w:r>
            <w:r w:rsidR="00DE7B2F">
              <w:rPr>
                <w:color w:val="000000"/>
                <w:sz w:val="20"/>
                <w:szCs w:val="20"/>
              </w:rPr>
              <w:t>е</w:t>
            </w:r>
            <w:r w:rsidRPr="001B29BE">
              <w:rPr>
                <w:color w:val="000000"/>
                <w:sz w:val="20"/>
                <w:szCs w:val="20"/>
              </w:rPr>
              <w:t xml:space="preserve">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04" w:type="pct"/>
            <w:vAlign w:val="center"/>
          </w:tcPr>
          <w:p w:rsidR="007510C0" w:rsidRPr="00342DFE" w:rsidRDefault="007510C0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365879,5</w:t>
            </w:r>
          </w:p>
        </w:tc>
        <w:tc>
          <w:tcPr>
            <w:tcW w:w="538" w:type="pct"/>
            <w:vAlign w:val="center"/>
          </w:tcPr>
          <w:p w:rsidR="007510C0" w:rsidRPr="00342DFE" w:rsidRDefault="007510C0" w:rsidP="009E2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411132,2</w:t>
            </w:r>
          </w:p>
        </w:tc>
        <w:tc>
          <w:tcPr>
            <w:tcW w:w="547" w:type="pct"/>
            <w:vAlign w:val="center"/>
          </w:tcPr>
          <w:p w:rsidR="007510C0" w:rsidRDefault="007510C0" w:rsidP="007510C0">
            <w:pPr>
              <w:jc w:val="center"/>
            </w:pPr>
            <w:r w:rsidRPr="000021D5">
              <w:rPr>
                <w:color w:val="000000"/>
                <w:sz w:val="20"/>
                <w:szCs w:val="20"/>
              </w:rPr>
              <w:t>411132,2</w:t>
            </w:r>
          </w:p>
        </w:tc>
        <w:tc>
          <w:tcPr>
            <w:tcW w:w="438" w:type="pct"/>
            <w:vAlign w:val="center"/>
          </w:tcPr>
          <w:p w:rsidR="007510C0" w:rsidRDefault="007510C0" w:rsidP="007510C0">
            <w:pPr>
              <w:jc w:val="center"/>
            </w:pPr>
            <w:r w:rsidRPr="000021D5">
              <w:rPr>
                <w:color w:val="000000"/>
                <w:sz w:val="20"/>
                <w:szCs w:val="20"/>
              </w:rPr>
              <w:t>411132,2</w:t>
            </w:r>
          </w:p>
        </w:tc>
        <w:tc>
          <w:tcPr>
            <w:tcW w:w="1307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510C0" w:rsidRPr="001B29BE" w:rsidRDefault="007510C0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2.1.6.Мероприятия по организации оказания медицинской помощи по слуховому протезированию</w:t>
            </w:r>
          </w:p>
        </w:tc>
        <w:tc>
          <w:tcPr>
            <w:tcW w:w="504" w:type="pct"/>
            <w:vAlign w:val="center"/>
          </w:tcPr>
          <w:p w:rsidR="008B49A4" w:rsidRPr="00342DFE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3299,7</w:t>
            </w:r>
          </w:p>
        </w:tc>
        <w:tc>
          <w:tcPr>
            <w:tcW w:w="538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2832,9</w:t>
            </w:r>
          </w:p>
        </w:tc>
        <w:tc>
          <w:tcPr>
            <w:tcW w:w="547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2832,9</w:t>
            </w:r>
          </w:p>
        </w:tc>
        <w:tc>
          <w:tcPr>
            <w:tcW w:w="438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2832,9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C34183">
        <w:trPr>
          <w:trHeight w:val="2530"/>
        </w:trPr>
        <w:tc>
          <w:tcPr>
            <w:tcW w:w="738" w:type="pct"/>
            <w:vMerge w:val="restart"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2.1.7. Возмещение расходов, связанных с оказанием гражданам медицинской помощи в экстренной форме медицинской организацией, не участвующей в реализации территориальной программы</w:t>
            </w:r>
          </w:p>
        </w:tc>
        <w:tc>
          <w:tcPr>
            <w:tcW w:w="504" w:type="pct"/>
            <w:vAlign w:val="center"/>
          </w:tcPr>
          <w:p w:rsidR="008B49A4" w:rsidRPr="00342DFE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538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547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438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F42604">
        <w:trPr>
          <w:trHeight w:val="20"/>
        </w:trPr>
        <w:tc>
          <w:tcPr>
            <w:tcW w:w="738" w:type="pct"/>
            <w:vMerge/>
            <w:vAlign w:val="center"/>
          </w:tcPr>
          <w:p w:rsidR="008B49A4" w:rsidRPr="001B29BE" w:rsidRDefault="008B49A4" w:rsidP="002178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:rsidR="008B49A4" w:rsidRPr="00342DFE" w:rsidRDefault="008B49A4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:rsidR="008B49A4" w:rsidRPr="00342DF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8B49A4" w:rsidRPr="001B29BE" w:rsidRDefault="008B49A4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0530B">
        <w:trPr>
          <w:trHeight w:val="2530"/>
        </w:trPr>
        <w:tc>
          <w:tcPr>
            <w:tcW w:w="738" w:type="pct"/>
            <w:vAlign w:val="center"/>
          </w:tcPr>
          <w:p w:rsidR="008B49A4" w:rsidRPr="00DF6A86" w:rsidRDefault="008B49A4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Подпрограмма 3 «Совершенствование территориального планирования системы здравоохранения Пермского края. Развитие материально-технической базы, в том числе развитие информационных технологий»</w:t>
            </w:r>
          </w:p>
        </w:tc>
        <w:tc>
          <w:tcPr>
            <w:tcW w:w="504" w:type="pct"/>
            <w:vAlign w:val="center"/>
          </w:tcPr>
          <w:p w:rsidR="008B49A4" w:rsidRPr="00DF6A86" w:rsidRDefault="008B49A4" w:rsidP="00DF1BB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769096,7</w:t>
            </w:r>
          </w:p>
        </w:tc>
        <w:tc>
          <w:tcPr>
            <w:tcW w:w="538" w:type="pct"/>
            <w:vAlign w:val="center"/>
          </w:tcPr>
          <w:p w:rsidR="008B49A4" w:rsidRPr="00DF6A86" w:rsidRDefault="009E22E3" w:rsidP="007510C0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898</w:t>
            </w:r>
            <w:r w:rsidR="007510C0" w:rsidRPr="00DF6A86">
              <w:rPr>
                <w:b/>
                <w:bCs/>
                <w:i/>
                <w:color w:val="000000"/>
                <w:sz w:val="20"/>
                <w:szCs w:val="20"/>
              </w:rPr>
              <w:t>445</w:t>
            </w: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,</w:t>
            </w:r>
            <w:r w:rsidR="007510C0" w:rsidRPr="00DF6A86">
              <w:rPr>
                <w:b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547" w:type="pct"/>
            <w:vAlign w:val="center"/>
          </w:tcPr>
          <w:p w:rsidR="008B49A4" w:rsidRPr="00DF6A86" w:rsidRDefault="009A5B68" w:rsidP="007510C0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308</w:t>
            </w:r>
            <w:r w:rsidR="007510C0" w:rsidRPr="00DF6A86">
              <w:rPr>
                <w:b/>
                <w:bCs/>
                <w:i/>
                <w:color w:val="000000"/>
                <w:sz w:val="20"/>
                <w:szCs w:val="20"/>
              </w:rPr>
              <w:t>8138</w:t>
            </w: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,</w:t>
            </w:r>
            <w:r w:rsidR="007510C0" w:rsidRPr="00DF6A86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" w:type="pct"/>
            <w:vAlign w:val="center"/>
          </w:tcPr>
          <w:p w:rsidR="008B49A4" w:rsidRPr="00DF6A86" w:rsidRDefault="009A5B68" w:rsidP="007510C0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2858</w:t>
            </w:r>
            <w:r w:rsidR="007510C0" w:rsidRPr="00DF6A86">
              <w:rPr>
                <w:b/>
                <w:bCs/>
                <w:i/>
                <w:color w:val="000000"/>
                <w:sz w:val="20"/>
                <w:szCs w:val="20"/>
              </w:rPr>
              <w:t>892</w:t>
            </w:r>
            <w:r w:rsidR="009E22E3" w:rsidRPr="00DF6A86">
              <w:rPr>
                <w:b/>
                <w:bCs/>
                <w:i/>
                <w:color w:val="000000"/>
                <w:sz w:val="20"/>
                <w:szCs w:val="20"/>
              </w:rPr>
              <w:t>,</w:t>
            </w:r>
            <w:r w:rsidR="007510C0" w:rsidRPr="00DF6A86">
              <w:rPr>
                <w:b/>
                <w:bCs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pct"/>
            <w:vAlign w:val="center"/>
          </w:tcPr>
          <w:p w:rsidR="008B49A4" w:rsidRPr="001B29BE" w:rsidRDefault="008B49A4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B49A4" w:rsidRPr="001B29BE" w:rsidRDefault="008B49A4" w:rsidP="006A70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8B49A4" w:rsidRPr="001B29BE" w:rsidRDefault="008B49A4" w:rsidP="006A70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8B49A4" w:rsidRPr="001B29BE" w:rsidRDefault="008B49A4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6F8F" w:rsidRPr="001B29BE" w:rsidTr="00ED12C0">
        <w:tc>
          <w:tcPr>
            <w:tcW w:w="738" w:type="pct"/>
          </w:tcPr>
          <w:p w:rsidR="00E26F8F" w:rsidRPr="001B29BE" w:rsidRDefault="00E26F8F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3.1.Развитие и укрепление материально-технической базы, приведение в нормативное состояние учреждений здравоохранения Пермского края</w:t>
            </w:r>
          </w:p>
        </w:tc>
        <w:tc>
          <w:tcPr>
            <w:tcW w:w="504" w:type="pct"/>
            <w:vAlign w:val="center"/>
          </w:tcPr>
          <w:p w:rsidR="00E26F8F" w:rsidRPr="00342DFE" w:rsidRDefault="00E26F8F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468957,5</w:t>
            </w:r>
          </w:p>
        </w:tc>
        <w:tc>
          <w:tcPr>
            <w:tcW w:w="538" w:type="pct"/>
            <w:vAlign w:val="center"/>
          </w:tcPr>
          <w:p w:rsidR="00E26F8F" w:rsidRPr="00A45B64" w:rsidRDefault="00E26F8F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228905,4</w:t>
            </w:r>
          </w:p>
        </w:tc>
        <w:tc>
          <w:tcPr>
            <w:tcW w:w="547" w:type="pct"/>
            <w:vAlign w:val="center"/>
          </w:tcPr>
          <w:p w:rsidR="00E26F8F" w:rsidRPr="00A45B64" w:rsidRDefault="00E26F8F" w:rsidP="00885B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363833,9</w:t>
            </w:r>
          </w:p>
        </w:tc>
        <w:tc>
          <w:tcPr>
            <w:tcW w:w="438" w:type="pct"/>
            <w:vAlign w:val="center"/>
          </w:tcPr>
          <w:p w:rsidR="00E26F8F" w:rsidRPr="00A45B64" w:rsidRDefault="00E26F8F" w:rsidP="00885B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363833,2</w:t>
            </w:r>
          </w:p>
        </w:tc>
        <w:tc>
          <w:tcPr>
            <w:tcW w:w="1307" w:type="pct"/>
            <w:vMerge w:val="restart"/>
            <w:vAlign w:val="center"/>
          </w:tcPr>
          <w:p w:rsidR="00E26F8F" w:rsidRPr="00E26F8F" w:rsidRDefault="00E26F8F" w:rsidP="00E26F8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E26F8F">
              <w:rPr>
                <w:rFonts w:eastAsiaTheme="minorHAnsi"/>
                <w:bCs/>
                <w:sz w:val="20"/>
                <w:szCs w:val="20"/>
                <w:lang w:eastAsia="en-US"/>
              </w:rPr>
              <w:t>Доля устранения предписаний надзорных органов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(%)</w:t>
            </w:r>
          </w:p>
          <w:p w:rsidR="00E26F8F" w:rsidRPr="001B29BE" w:rsidRDefault="00E26F8F" w:rsidP="002178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E26F8F" w:rsidRDefault="00E26F8F" w:rsidP="006A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12,5</w:t>
            </w:r>
          </w:p>
          <w:p w:rsidR="00E26F8F" w:rsidRPr="001B29BE" w:rsidRDefault="00E26F8F" w:rsidP="006A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  <w:vAlign w:val="center"/>
          </w:tcPr>
          <w:p w:rsidR="00E26F8F" w:rsidRDefault="00E26F8F" w:rsidP="006A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12,5</w:t>
            </w:r>
          </w:p>
          <w:p w:rsidR="00E26F8F" w:rsidRPr="001B29BE" w:rsidRDefault="00E26F8F" w:rsidP="006A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  <w:vAlign w:val="center"/>
          </w:tcPr>
          <w:p w:rsidR="00E26F8F" w:rsidRDefault="00E26F8F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12,5</w:t>
            </w:r>
          </w:p>
          <w:p w:rsidR="00E26F8F" w:rsidRPr="001B29BE" w:rsidRDefault="00E26F8F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</w:tc>
      </w:tr>
      <w:tr w:rsidR="00E26F8F" w:rsidRPr="001B29BE" w:rsidTr="00ED12C0">
        <w:tc>
          <w:tcPr>
            <w:tcW w:w="738" w:type="pct"/>
          </w:tcPr>
          <w:p w:rsidR="00E26F8F" w:rsidRPr="001B29BE" w:rsidRDefault="00E26F8F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3.1.1.Приведение в нормативное состояние учреждений здравоохранения</w:t>
            </w:r>
          </w:p>
        </w:tc>
        <w:tc>
          <w:tcPr>
            <w:tcW w:w="504" w:type="pct"/>
            <w:vAlign w:val="center"/>
          </w:tcPr>
          <w:p w:rsidR="00E26F8F" w:rsidRPr="00342DFE" w:rsidRDefault="00E26F8F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336057,8</w:t>
            </w:r>
          </w:p>
        </w:tc>
        <w:tc>
          <w:tcPr>
            <w:tcW w:w="538" w:type="pct"/>
            <w:vAlign w:val="center"/>
          </w:tcPr>
          <w:p w:rsidR="00E26F8F" w:rsidRPr="00342DFE" w:rsidRDefault="00E26F8F" w:rsidP="009E22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227635,2</w:t>
            </w:r>
          </w:p>
        </w:tc>
        <w:tc>
          <w:tcPr>
            <w:tcW w:w="547" w:type="pct"/>
            <w:vAlign w:val="center"/>
          </w:tcPr>
          <w:p w:rsidR="00E26F8F" w:rsidRPr="00A45B64" w:rsidRDefault="00E26F8F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363833,9</w:t>
            </w:r>
          </w:p>
        </w:tc>
        <w:tc>
          <w:tcPr>
            <w:tcW w:w="438" w:type="pct"/>
            <w:vAlign w:val="center"/>
          </w:tcPr>
          <w:p w:rsidR="00E26F8F" w:rsidRPr="00A45B64" w:rsidRDefault="00E26F8F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363833,2</w:t>
            </w:r>
          </w:p>
        </w:tc>
        <w:tc>
          <w:tcPr>
            <w:tcW w:w="1307" w:type="pct"/>
            <w:vMerge/>
            <w:vAlign w:val="center"/>
          </w:tcPr>
          <w:p w:rsidR="00E26F8F" w:rsidRPr="001B29BE" w:rsidRDefault="00E26F8F" w:rsidP="002178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26F8F" w:rsidRPr="001B29BE" w:rsidRDefault="00E26F8F" w:rsidP="006A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26F8F" w:rsidRPr="001B29BE" w:rsidRDefault="00E26F8F" w:rsidP="006A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26F8F" w:rsidRPr="001B29BE" w:rsidRDefault="00E26F8F" w:rsidP="00217847">
            <w:pPr>
              <w:rPr>
                <w:color w:val="000000"/>
                <w:sz w:val="20"/>
                <w:szCs w:val="20"/>
              </w:rPr>
            </w:pPr>
          </w:p>
        </w:tc>
      </w:tr>
      <w:tr w:rsidR="00E26F8F" w:rsidRPr="001B29BE" w:rsidTr="00ED12C0">
        <w:tc>
          <w:tcPr>
            <w:tcW w:w="738" w:type="pct"/>
          </w:tcPr>
          <w:p w:rsidR="00E26F8F" w:rsidRPr="001B29BE" w:rsidRDefault="00E26F8F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3.1.2. Мероприятия по проведению работ, направленных на улучшение состояния имущества государственного учреждения здравоохранения</w:t>
            </w:r>
          </w:p>
        </w:tc>
        <w:tc>
          <w:tcPr>
            <w:tcW w:w="504" w:type="pct"/>
            <w:vAlign w:val="center"/>
          </w:tcPr>
          <w:p w:rsidR="00E26F8F" w:rsidRPr="00342DFE" w:rsidRDefault="00E26F8F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131625,1</w:t>
            </w:r>
          </w:p>
        </w:tc>
        <w:tc>
          <w:tcPr>
            <w:tcW w:w="538" w:type="pct"/>
            <w:vAlign w:val="center"/>
          </w:tcPr>
          <w:p w:rsidR="00E26F8F" w:rsidRPr="00342DFE" w:rsidRDefault="00E26F8F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E26F8F" w:rsidRPr="00342DFE" w:rsidRDefault="00E26F8F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:rsidR="00E26F8F" w:rsidRPr="00342DFE" w:rsidRDefault="00E26F8F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E26F8F" w:rsidRPr="001B29BE" w:rsidRDefault="00E26F8F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26F8F" w:rsidRPr="001B29BE" w:rsidRDefault="00E26F8F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26F8F" w:rsidRPr="001B29BE" w:rsidRDefault="00E26F8F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26F8F" w:rsidRPr="001B29BE" w:rsidRDefault="00E26F8F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26F8F" w:rsidRPr="001B29BE" w:rsidTr="00C34183">
        <w:tc>
          <w:tcPr>
            <w:tcW w:w="738" w:type="pct"/>
            <w:vAlign w:val="center"/>
          </w:tcPr>
          <w:p w:rsidR="00E26F8F" w:rsidRPr="001B29BE" w:rsidRDefault="00E26F8F" w:rsidP="00F807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1B29B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1B29B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</w:t>
            </w:r>
            <w:r w:rsidRPr="001B29BE">
              <w:rPr>
                <w:color w:val="000000"/>
                <w:sz w:val="20"/>
                <w:szCs w:val="20"/>
              </w:rPr>
              <w:t xml:space="preserve">.Расходы на содержание объекта незавершенного строительства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1B29BE">
              <w:rPr>
                <w:color w:val="000000"/>
                <w:sz w:val="20"/>
                <w:szCs w:val="20"/>
              </w:rPr>
              <w:t xml:space="preserve">Лечебный корпус с поликлиникой ГБУЗ ПК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1B29BE">
              <w:rPr>
                <w:color w:val="000000"/>
                <w:sz w:val="20"/>
                <w:szCs w:val="20"/>
              </w:rPr>
              <w:t xml:space="preserve">Коми-Пермяцкая окружная </w:t>
            </w:r>
            <w:r w:rsidRPr="001B29BE">
              <w:rPr>
                <w:color w:val="000000"/>
                <w:sz w:val="20"/>
                <w:szCs w:val="20"/>
              </w:rPr>
              <w:lastRenderedPageBreak/>
              <w:t>больница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1B29B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.Ю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рла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04" w:type="pct"/>
            <w:vAlign w:val="center"/>
          </w:tcPr>
          <w:p w:rsidR="00E26F8F" w:rsidRPr="00342DFE" w:rsidRDefault="00E26F8F" w:rsidP="00C341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1274,6</w:t>
            </w:r>
          </w:p>
        </w:tc>
        <w:tc>
          <w:tcPr>
            <w:tcW w:w="538" w:type="pct"/>
            <w:vAlign w:val="center"/>
          </w:tcPr>
          <w:p w:rsidR="00E26F8F" w:rsidRPr="00342DFE" w:rsidRDefault="00E26F8F" w:rsidP="00C341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1270,2</w:t>
            </w:r>
          </w:p>
        </w:tc>
        <w:tc>
          <w:tcPr>
            <w:tcW w:w="547" w:type="pct"/>
            <w:vAlign w:val="center"/>
          </w:tcPr>
          <w:p w:rsidR="00E26F8F" w:rsidRPr="00342DFE" w:rsidRDefault="00E26F8F" w:rsidP="00C341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:rsidR="00E26F8F" w:rsidRPr="00342DFE" w:rsidRDefault="00E26F8F" w:rsidP="00C341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E26F8F" w:rsidRPr="001B29BE" w:rsidRDefault="00E26F8F" w:rsidP="00C3418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26F8F" w:rsidRPr="001B29BE" w:rsidRDefault="00E26F8F" w:rsidP="006A70B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26F8F" w:rsidRDefault="00E26F8F" w:rsidP="006A70B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26F8F" w:rsidRDefault="00E26F8F" w:rsidP="00C3418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B49A4" w:rsidRPr="001B29BE" w:rsidTr="00ED12C0">
        <w:tc>
          <w:tcPr>
            <w:tcW w:w="738" w:type="pct"/>
          </w:tcPr>
          <w:p w:rsidR="008B49A4" w:rsidRPr="001B29BE" w:rsidRDefault="008B49A4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1B29BE">
              <w:rPr>
                <w:color w:val="000000"/>
                <w:sz w:val="20"/>
                <w:szCs w:val="20"/>
                <w:lang w:eastAsia="en-US"/>
              </w:rPr>
              <w:lastRenderedPageBreak/>
              <w:t>3.2.Развитие инфраструктуры в сфере здравоохранения</w:t>
            </w:r>
          </w:p>
        </w:tc>
        <w:tc>
          <w:tcPr>
            <w:tcW w:w="504" w:type="pct"/>
            <w:vAlign w:val="center"/>
          </w:tcPr>
          <w:p w:rsidR="008B49A4" w:rsidRPr="00342DFE" w:rsidRDefault="008B49A4" w:rsidP="00DF1BB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300139,2</w:t>
            </w:r>
          </w:p>
        </w:tc>
        <w:tc>
          <w:tcPr>
            <w:tcW w:w="538" w:type="pct"/>
            <w:vAlign w:val="center"/>
          </w:tcPr>
          <w:p w:rsidR="008B49A4" w:rsidRPr="00342DFE" w:rsidRDefault="009E22E3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669540,0</w:t>
            </w:r>
          </w:p>
        </w:tc>
        <w:tc>
          <w:tcPr>
            <w:tcW w:w="547" w:type="pct"/>
            <w:vAlign w:val="center"/>
          </w:tcPr>
          <w:p w:rsidR="008B49A4" w:rsidRPr="00342DFE" w:rsidRDefault="009E22E3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2724304,7</w:t>
            </w:r>
          </w:p>
        </w:tc>
        <w:tc>
          <w:tcPr>
            <w:tcW w:w="438" w:type="pct"/>
            <w:vAlign w:val="center"/>
          </w:tcPr>
          <w:p w:rsidR="008B49A4" w:rsidRPr="00342DFE" w:rsidRDefault="009E22E3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2495058,8</w:t>
            </w:r>
          </w:p>
        </w:tc>
        <w:tc>
          <w:tcPr>
            <w:tcW w:w="1307" w:type="pct"/>
            <w:vAlign w:val="center"/>
          </w:tcPr>
          <w:p w:rsidR="008B49A4" w:rsidRPr="001B29BE" w:rsidRDefault="008B49A4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8B49A4" w:rsidRPr="001B29BE" w:rsidRDefault="008B49A4" w:rsidP="006A70B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8B49A4" w:rsidRPr="001B29BE" w:rsidRDefault="008B49A4" w:rsidP="006A70B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8B49A4" w:rsidRPr="001B29BE" w:rsidRDefault="008B49A4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3540A" w:rsidRPr="001B29BE" w:rsidTr="00ED12C0">
        <w:tc>
          <w:tcPr>
            <w:tcW w:w="738" w:type="pct"/>
          </w:tcPr>
          <w:p w:rsidR="0033540A" w:rsidRPr="001B29BE" w:rsidRDefault="0033540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3.2.1.Строительство</w:t>
            </w:r>
            <w:r w:rsidR="007508F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F41AD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300139,2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F41AD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669540,0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F41AD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2724304,7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F41AD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2495058,8</w:t>
            </w:r>
          </w:p>
        </w:tc>
        <w:tc>
          <w:tcPr>
            <w:tcW w:w="1307" w:type="pct"/>
            <w:vAlign w:val="center"/>
          </w:tcPr>
          <w:p w:rsidR="0033540A" w:rsidRPr="001B29BE" w:rsidRDefault="0033540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33540A" w:rsidRPr="001B29BE" w:rsidRDefault="0033540A" w:rsidP="006A70B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6A70B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3540A" w:rsidRPr="001B29BE" w:rsidTr="00E0530B">
        <w:trPr>
          <w:trHeight w:val="690"/>
        </w:trPr>
        <w:tc>
          <w:tcPr>
            <w:tcW w:w="738" w:type="pct"/>
            <w:vAlign w:val="center"/>
          </w:tcPr>
          <w:p w:rsidR="0033540A" w:rsidRPr="00DF6A86" w:rsidRDefault="0033540A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Подпрограмма 4 «Охрана здоровья матери и ребенка»</w:t>
            </w:r>
          </w:p>
        </w:tc>
        <w:tc>
          <w:tcPr>
            <w:tcW w:w="504" w:type="pct"/>
            <w:vAlign w:val="center"/>
          </w:tcPr>
          <w:p w:rsidR="0033540A" w:rsidRPr="00DF6A86" w:rsidRDefault="0033540A" w:rsidP="00DF1BB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122053,3</w:t>
            </w:r>
          </w:p>
        </w:tc>
        <w:tc>
          <w:tcPr>
            <w:tcW w:w="538" w:type="pct"/>
            <w:vAlign w:val="center"/>
          </w:tcPr>
          <w:p w:rsidR="0033540A" w:rsidRPr="00DF6A86" w:rsidRDefault="0033540A" w:rsidP="00F005B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136227,2</w:t>
            </w:r>
          </w:p>
        </w:tc>
        <w:tc>
          <w:tcPr>
            <w:tcW w:w="547" w:type="pct"/>
            <w:vAlign w:val="center"/>
          </w:tcPr>
          <w:p w:rsidR="0033540A" w:rsidRPr="00DF6A86" w:rsidRDefault="0033540A" w:rsidP="00F005B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136227,2</w:t>
            </w:r>
          </w:p>
        </w:tc>
        <w:tc>
          <w:tcPr>
            <w:tcW w:w="438" w:type="pct"/>
            <w:vAlign w:val="center"/>
          </w:tcPr>
          <w:p w:rsidR="0033540A" w:rsidRPr="00DF6A86" w:rsidRDefault="0033540A" w:rsidP="009E22E3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136227,2</w:t>
            </w:r>
          </w:p>
        </w:tc>
        <w:tc>
          <w:tcPr>
            <w:tcW w:w="1307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4.1.Организация медицинской помощи детям-сиротам и детям, оставшимся без попечения родителей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122053,3</w:t>
            </w:r>
          </w:p>
        </w:tc>
        <w:tc>
          <w:tcPr>
            <w:tcW w:w="538" w:type="pct"/>
            <w:vAlign w:val="center"/>
          </w:tcPr>
          <w:p w:rsidR="0033540A" w:rsidRPr="00C6422A" w:rsidRDefault="0033540A" w:rsidP="00F005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422A">
              <w:rPr>
                <w:bCs/>
                <w:color w:val="000000"/>
                <w:sz w:val="20"/>
                <w:szCs w:val="20"/>
              </w:rPr>
              <w:t>136227,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47" w:type="pct"/>
            <w:vAlign w:val="center"/>
          </w:tcPr>
          <w:p w:rsidR="0033540A" w:rsidRPr="00C6422A" w:rsidRDefault="0033540A" w:rsidP="00F005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422A">
              <w:rPr>
                <w:bCs/>
                <w:color w:val="000000"/>
                <w:sz w:val="20"/>
                <w:szCs w:val="20"/>
              </w:rPr>
              <w:t>136227,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" w:type="pct"/>
            <w:vAlign w:val="center"/>
          </w:tcPr>
          <w:p w:rsidR="0033540A" w:rsidRPr="00C6422A" w:rsidRDefault="0033540A" w:rsidP="00F005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422A">
              <w:rPr>
                <w:bCs/>
                <w:color w:val="000000"/>
                <w:sz w:val="20"/>
                <w:szCs w:val="20"/>
              </w:rPr>
              <w:t>136227,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pct"/>
            <w:vMerge w:val="restart"/>
            <w:vAlign w:val="center"/>
          </w:tcPr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доля (процент) обследованных беременных женщин по новому алгоритму проведения комплексной </w:t>
            </w:r>
            <w:proofErr w:type="spellStart"/>
            <w:r w:rsidRPr="00D56FF0">
              <w:rPr>
                <w:rFonts w:eastAsia="Calibri"/>
                <w:sz w:val="20"/>
                <w:szCs w:val="20"/>
                <w:lang w:eastAsia="en-US"/>
              </w:rPr>
              <w:t>пренатальной</w:t>
            </w:r>
            <w:proofErr w:type="spellEnd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(дородовой) диагностики нарушений развития ребенка  от </w:t>
            </w:r>
            <w:proofErr w:type="gramStart"/>
            <w:r w:rsidRPr="00D56FF0">
              <w:rPr>
                <w:rFonts w:eastAsia="Calibri"/>
                <w:sz w:val="20"/>
                <w:szCs w:val="20"/>
                <w:lang w:eastAsia="en-US"/>
              </w:rPr>
              <w:t>числа</w:t>
            </w:r>
            <w:proofErr w:type="gramEnd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поставленных на учет в первый триместр беременности </w:t>
            </w:r>
            <w:r w:rsidRPr="00D56FF0">
              <w:rPr>
                <w:rFonts w:eastAsia="Calibri"/>
                <w:sz w:val="20"/>
                <w:szCs w:val="20"/>
                <w:lang w:eastAsia="en-US"/>
              </w:rPr>
              <w:br/>
            </w:r>
          </w:p>
          <w:p w:rsidR="0033540A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619A0">
              <w:rPr>
                <w:rFonts w:eastAsia="Calibri"/>
                <w:sz w:val="20"/>
                <w:szCs w:val="20"/>
                <w:lang w:eastAsia="en-US"/>
              </w:rPr>
              <w:t xml:space="preserve">охват неонатальным скринингом  </w:t>
            </w:r>
          </w:p>
          <w:p w:rsidR="0033540A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охват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аудиологическим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скринингом</w:t>
            </w:r>
          </w:p>
          <w:p w:rsidR="0033540A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Default="0033540A" w:rsidP="007619A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Выживаемость детей, имевших при рождении очень низкую и экстремально низкую массу тела, в акушерском стационаре</w:t>
            </w: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показатель ранней неонатальной смертности</w:t>
            </w: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доля (процент) женщин с преждевременными родами, которые были </w:t>
            </w:r>
            <w:proofErr w:type="spellStart"/>
            <w:r w:rsidRPr="00D56FF0">
              <w:rPr>
                <w:rFonts w:eastAsia="Calibri"/>
                <w:sz w:val="20"/>
                <w:szCs w:val="20"/>
                <w:lang w:eastAsia="en-US"/>
              </w:rPr>
              <w:t>родоразрешены</w:t>
            </w:r>
            <w:proofErr w:type="spellEnd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в перинатальных центрах</w:t>
            </w: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первичная инвалидность у детей</w:t>
            </w:r>
          </w:p>
          <w:p w:rsidR="0033540A" w:rsidRPr="00D56FF0" w:rsidRDefault="0033540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Default="0033540A" w:rsidP="005238D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доля (процент) женщин, принявших решение вынашивать беременность, от числа женщин, обратившихся в медицинские организации по поводу прерывания беременности</w:t>
            </w:r>
          </w:p>
          <w:p w:rsidR="0033540A" w:rsidRPr="00D56FF0" w:rsidRDefault="0033540A" w:rsidP="005238D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lastRenderedPageBreak/>
              <w:t>65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98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95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560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2,98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56,0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23,1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11,0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5238D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68,0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98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95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2,8</w:t>
            </w:r>
            <w:r>
              <w:rPr>
                <w:color w:val="000000"/>
                <w:sz w:val="20"/>
                <w:szCs w:val="20"/>
              </w:rPr>
              <w:t>9</w:t>
            </w:r>
          </w:p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D56FF0">
              <w:rPr>
                <w:color w:val="000000"/>
                <w:sz w:val="20"/>
                <w:szCs w:val="20"/>
              </w:rPr>
              <w:t>,0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23,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D56FF0">
              <w:rPr>
                <w:color w:val="000000"/>
                <w:sz w:val="20"/>
                <w:szCs w:val="20"/>
              </w:rPr>
              <w:t>,0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1B29BE" w:rsidRDefault="0033540A" w:rsidP="005238D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69,0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98,0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700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2,87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7619A0">
            <w:pPr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74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22,8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Pr="001B29BE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3540A" w:rsidRPr="001B29BE" w:rsidTr="00E0530B">
        <w:trPr>
          <w:trHeight w:val="92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4.1.1. Обеспечение деятельности (оказание услуг</w:t>
            </w:r>
            <w:r>
              <w:rPr>
                <w:color w:val="000000"/>
                <w:sz w:val="20"/>
                <w:szCs w:val="20"/>
              </w:rPr>
              <w:t>, выполнение работ</w:t>
            </w:r>
            <w:r w:rsidRPr="001B29BE">
              <w:rPr>
                <w:color w:val="000000"/>
                <w:sz w:val="20"/>
                <w:szCs w:val="20"/>
              </w:rPr>
              <w:t xml:space="preserve">) государственных учреждений </w:t>
            </w:r>
            <w:r>
              <w:rPr>
                <w:sz w:val="20"/>
                <w:szCs w:val="20"/>
              </w:rPr>
              <w:t>(организаций)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E0530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122053,3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33540A" w:rsidRPr="00C6422A" w:rsidRDefault="0033540A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422A">
              <w:rPr>
                <w:bCs/>
                <w:color w:val="000000"/>
                <w:sz w:val="20"/>
                <w:szCs w:val="20"/>
              </w:rPr>
              <w:t>136227,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33540A" w:rsidRPr="00C6422A" w:rsidRDefault="0033540A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422A">
              <w:rPr>
                <w:bCs/>
                <w:color w:val="000000"/>
                <w:sz w:val="20"/>
                <w:szCs w:val="20"/>
              </w:rPr>
              <w:t>136227,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33540A" w:rsidRPr="00C6422A" w:rsidRDefault="0033540A" w:rsidP="009E22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422A">
              <w:rPr>
                <w:bCs/>
                <w:color w:val="000000"/>
                <w:sz w:val="20"/>
                <w:szCs w:val="20"/>
              </w:rPr>
              <w:t>136227,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pct"/>
            <w:vMerge/>
            <w:tcBorders>
              <w:bottom w:val="single" w:sz="4" w:space="0" w:color="auto"/>
            </w:tcBorders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bottom w:val="single" w:sz="4" w:space="0" w:color="auto"/>
            </w:tcBorders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:rsidR="0033540A" w:rsidRPr="00D56FF0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E0530B">
        <w:trPr>
          <w:trHeight w:val="1380"/>
        </w:trPr>
        <w:tc>
          <w:tcPr>
            <w:tcW w:w="738" w:type="pct"/>
            <w:vAlign w:val="center"/>
          </w:tcPr>
          <w:p w:rsidR="0033540A" w:rsidRPr="00DF6A86" w:rsidRDefault="0033540A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lastRenderedPageBreak/>
              <w:t>Подпрограмма 5 «Развитие медицинской реабилитации и санаторно-курортного лечения, в том числе детям»</w:t>
            </w:r>
          </w:p>
        </w:tc>
        <w:tc>
          <w:tcPr>
            <w:tcW w:w="504" w:type="pct"/>
            <w:vAlign w:val="center"/>
          </w:tcPr>
          <w:p w:rsidR="0033540A" w:rsidRPr="00DF6A86" w:rsidRDefault="0033540A" w:rsidP="00DF1BB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411849,4</w:t>
            </w:r>
          </w:p>
        </w:tc>
        <w:tc>
          <w:tcPr>
            <w:tcW w:w="538" w:type="pct"/>
            <w:vAlign w:val="center"/>
          </w:tcPr>
          <w:p w:rsidR="0033540A" w:rsidRPr="00DF6A86" w:rsidRDefault="0033540A" w:rsidP="00C34183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396781,8</w:t>
            </w:r>
          </w:p>
        </w:tc>
        <w:tc>
          <w:tcPr>
            <w:tcW w:w="547" w:type="pct"/>
            <w:vAlign w:val="center"/>
          </w:tcPr>
          <w:p w:rsidR="0033540A" w:rsidRPr="00DF6A86" w:rsidRDefault="0033540A" w:rsidP="00342DF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396781,8</w:t>
            </w:r>
          </w:p>
        </w:tc>
        <w:tc>
          <w:tcPr>
            <w:tcW w:w="438" w:type="pct"/>
            <w:vAlign w:val="center"/>
          </w:tcPr>
          <w:p w:rsidR="0033540A" w:rsidRPr="00DF6A86" w:rsidRDefault="0033540A" w:rsidP="00AE7784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396781,8</w:t>
            </w:r>
          </w:p>
        </w:tc>
        <w:tc>
          <w:tcPr>
            <w:tcW w:w="1307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5.1. Организация оказания медицинской помощи в санаториях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156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322071,1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C341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304432,2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342D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304432,2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AE77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304432,2</w:t>
            </w:r>
          </w:p>
        </w:tc>
        <w:tc>
          <w:tcPr>
            <w:tcW w:w="1307" w:type="pct"/>
            <w:vMerge w:val="restart"/>
            <w:vAlign w:val="center"/>
          </w:tcPr>
          <w:p w:rsidR="0033540A" w:rsidRPr="00D56FF0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Охват реабилитационной медицинской помощью детей-инвалидов, от числа нуждающихся</w:t>
            </w:r>
            <w:proofErr w:type="gramStart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  <w:p w:rsidR="0033540A" w:rsidRPr="00D56FF0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D56FF0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Охват санаторно-курортным лечением пациентов от числа нуждающихся</w:t>
            </w:r>
            <w:proofErr w:type="gramStart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  <w:p w:rsidR="0033540A" w:rsidRPr="00D56FF0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3540A" w:rsidRPr="001B29BE" w:rsidRDefault="0033540A" w:rsidP="00F42604">
            <w:pPr>
              <w:jc w:val="both"/>
              <w:rPr>
                <w:color w:val="000000"/>
                <w:sz w:val="20"/>
                <w:szCs w:val="20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Охват реабилитационной медицинской помощью пациентов от числа нуждающихся (процент)</w:t>
            </w:r>
          </w:p>
        </w:tc>
        <w:tc>
          <w:tcPr>
            <w:tcW w:w="310" w:type="pct"/>
            <w:vMerge w:val="restart"/>
            <w:vAlign w:val="center"/>
          </w:tcPr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78,0</w:t>
            </w:r>
          </w:p>
          <w:p w:rsidR="0033540A" w:rsidRPr="0000219D" w:rsidRDefault="0033540A" w:rsidP="007619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</w:t>
            </w:r>
          </w:p>
          <w:p w:rsidR="0033540A" w:rsidRPr="0000219D" w:rsidRDefault="0033540A" w:rsidP="007619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10,00</w:t>
            </w:r>
          </w:p>
          <w:p w:rsidR="0033540A" w:rsidRPr="0000219D" w:rsidRDefault="0033540A" w:rsidP="007619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</w:t>
            </w:r>
            <w:r w:rsidRPr="00D56FF0">
              <w:rPr>
                <w:color w:val="000000"/>
                <w:sz w:val="20"/>
                <w:szCs w:val="20"/>
              </w:rPr>
              <w:t>,0</w:t>
            </w: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</w:t>
            </w: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D56FF0">
              <w:rPr>
                <w:color w:val="000000"/>
                <w:sz w:val="20"/>
                <w:szCs w:val="20"/>
              </w:rPr>
              <w:t>,00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33540A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7619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5.1.1. Обеспечение деятельности (оказание услуг</w:t>
            </w:r>
            <w:r>
              <w:rPr>
                <w:color w:val="000000"/>
                <w:sz w:val="20"/>
                <w:szCs w:val="20"/>
              </w:rPr>
              <w:t>, выполнение работ</w:t>
            </w:r>
            <w:r w:rsidRPr="001B29BE">
              <w:rPr>
                <w:color w:val="000000"/>
                <w:sz w:val="20"/>
                <w:szCs w:val="20"/>
              </w:rPr>
              <w:t xml:space="preserve">) государственных учреждений </w:t>
            </w:r>
            <w:r>
              <w:rPr>
                <w:sz w:val="20"/>
                <w:szCs w:val="20"/>
              </w:rPr>
              <w:t>(организаций)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322071,1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304432,2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304432,2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304432,2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6D5EC1">
        <w:trPr>
          <w:trHeight w:val="690"/>
        </w:trPr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5.2.Развитие медицинской реабилитации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89778,3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92349,6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92349,6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92349,6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E0530B">
        <w:trPr>
          <w:trHeight w:val="920"/>
        </w:trPr>
        <w:tc>
          <w:tcPr>
            <w:tcW w:w="738" w:type="pct"/>
            <w:vAlign w:val="center"/>
          </w:tcPr>
          <w:p w:rsidR="0033540A" w:rsidRPr="00DF6A86" w:rsidRDefault="0033540A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Подпрограмма 6 «Оказание паллиативной помощи, в том числе детям»</w:t>
            </w:r>
          </w:p>
        </w:tc>
        <w:tc>
          <w:tcPr>
            <w:tcW w:w="504" w:type="pct"/>
            <w:vAlign w:val="center"/>
          </w:tcPr>
          <w:p w:rsidR="0033540A" w:rsidRPr="00DF6A86" w:rsidRDefault="0033540A" w:rsidP="00DF1BB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294955,8</w:t>
            </w:r>
          </w:p>
        </w:tc>
        <w:tc>
          <w:tcPr>
            <w:tcW w:w="538" w:type="pct"/>
            <w:vAlign w:val="center"/>
          </w:tcPr>
          <w:p w:rsidR="0033540A" w:rsidRPr="00DF6A86" w:rsidRDefault="0033540A" w:rsidP="00C34183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547" w:type="pct"/>
            <w:vAlign w:val="center"/>
          </w:tcPr>
          <w:p w:rsidR="0033540A" w:rsidRPr="00DF6A86" w:rsidRDefault="0033540A" w:rsidP="00354D4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438" w:type="pct"/>
            <w:vAlign w:val="center"/>
          </w:tcPr>
          <w:p w:rsidR="0033540A" w:rsidRPr="00DF6A86" w:rsidRDefault="0033540A" w:rsidP="00354D4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1307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6.1. Оказание паллиативной помощи взрослым и детям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294955,8</w:t>
            </w:r>
          </w:p>
        </w:tc>
        <w:tc>
          <w:tcPr>
            <w:tcW w:w="538" w:type="pct"/>
            <w:vAlign w:val="center"/>
          </w:tcPr>
          <w:p w:rsidR="0033540A" w:rsidRPr="0062413E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2413E">
              <w:rPr>
                <w:bCs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547" w:type="pct"/>
            <w:vAlign w:val="center"/>
          </w:tcPr>
          <w:p w:rsidR="0033540A" w:rsidRPr="0062413E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2413E">
              <w:rPr>
                <w:bCs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438" w:type="pct"/>
            <w:vAlign w:val="center"/>
          </w:tcPr>
          <w:p w:rsidR="0033540A" w:rsidRPr="0062413E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2413E">
              <w:rPr>
                <w:bCs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1307" w:type="pct"/>
            <w:vMerge w:val="restart"/>
            <w:vAlign w:val="center"/>
          </w:tcPr>
          <w:p w:rsidR="0033540A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lang w:eastAsia="en-US"/>
              </w:rPr>
            </w:pPr>
            <w:r w:rsidRPr="002C6763">
              <w:rPr>
                <w:rFonts w:eastAsia="Calibri"/>
                <w:lang w:eastAsia="en-US"/>
              </w:rPr>
              <w:t>Обеспеченность койками для оказания паллиативной помощи взрослым</w:t>
            </w:r>
          </w:p>
          <w:p w:rsidR="0033540A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 w:rsidRPr="009F7CB8">
              <w:rPr>
                <w:rFonts w:eastAsia="Calibri"/>
                <w:sz w:val="20"/>
                <w:lang w:eastAsia="en-US"/>
              </w:rPr>
              <w:t>коек на 10 тыс. взрослого населения</w:t>
            </w:r>
            <w:r>
              <w:rPr>
                <w:rFonts w:eastAsia="Calibri"/>
                <w:sz w:val="20"/>
                <w:lang w:eastAsia="en-US"/>
              </w:rPr>
              <w:t>)</w:t>
            </w:r>
          </w:p>
          <w:p w:rsidR="0033540A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sz w:val="20"/>
                <w:lang w:eastAsia="en-US"/>
              </w:rPr>
            </w:pPr>
          </w:p>
          <w:p w:rsidR="0033540A" w:rsidRPr="002C6763" w:rsidRDefault="0033540A" w:rsidP="00F42604">
            <w:pPr>
              <w:widowControl w:val="0"/>
              <w:shd w:val="clear" w:color="auto" w:fill="FFFFFF"/>
              <w:spacing w:line="220" w:lineRule="exact"/>
              <w:jc w:val="both"/>
              <w:rPr>
                <w:rFonts w:eastAsia="Calibri"/>
                <w:lang w:eastAsia="en-US"/>
              </w:rPr>
            </w:pPr>
            <w:r w:rsidRPr="002C6763">
              <w:rPr>
                <w:rFonts w:eastAsia="Calibri"/>
                <w:lang w:eastAsia="en-US"/>
              </w:rPr>
              <w:t>Обеспеченность койками для оказания паллиативной помощи детям</w:t>
            </w:r>
          </w:p>
          <w:p w:rsidR="0033540A" w:rsidRPr="001B29BE" w:rsidRDefault="0033540A" w:rsidP="00F4260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9F7CB8">
              <w:rPr>
                <w:rFonts w:eastAsia="Calibri"/>
                <w:sz w:val="20"/>
                <w:lang w:eastAsia="en-US"/>
              </w:rPr>
              <w:t>коек на 10 тыс. детского населения</w:t>
            </w:r>
            <w:r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310" w:type="pct"/>
            <w:vMerge w:val="restart"/>
            <w:vAlign w:val="center"/>
          </w:tcPr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0,52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0,17</w:t>
            </w:r>
          </w:p>
          <w:p w:rsidR="0033540A" w:rsidRPr="0000219D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(0,0)</w:t>
            </w:r>
          </w:p>
          <w:p w:rsidR="0033540A" w:rsidRPr="00D56FF0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lastRenderedPageBreak/>
              <w:t>0,</w:t>
            </w:r>
            <w:r>
              <w:rPr>
                <w:color w:val="000000"/>
                <w:sz w:val="20"/>
                <w:szCs w:val="20"/>
              </w:rPr>
              <w:t>66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D56FF0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0,17</w:t>
            </w:r>
          </w:p>
          <w:p w:rsidR="0033540A" w:rsidRPr="001B29BE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  <w:vAlign w:val="center"/>
          </w:tcPr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0,76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3540A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0,17</w:t>
            </w:r>
          </w:p>
          <w:p w:rsidR="0033540A" w:rsidRPr="001B29BE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6.1.1. Обеспечение деятельности (оказание услуг</w:t>
            </w:r>
            <w:r>
              <w:rPr>
                <w:color w:val="000000"/>
                <w:sz w:val="20"/>
                <w:szCs w:val="20"/>
              </w:rPr>
              <w:t>, выполнение работ</w:t>
            </w:r>
            <w:r w:rsidRPr="001B29BE">
              <w:rPr>
                <w:color w:val="000000"/>
                <w:sz w:val="20"/>
                <w:szCs w:val="20"/>
              </w:rPr>
              <w:t xml:space="preserve">) государственных </w:t>
            </w:r>
            <w:r w:rsidRPr="001B29BE">
              <w:rPr>
                <w:color w:val="000000"/>
                <w:sz w:val="20"/>
                <w:szCs w:val="20"/>
              </w:rPr>
              <w:lastRenderedPageBreak/>
              <w:t>учреждений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(организаций)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294955,8</w:t>
            </w:r>
          </w:p>
        </w:tc>
        <w:tc>
          <w:tcPr>
            <w:tcW w:w="538" w:type="pct"/>
            <w:vAlign w:val="center"/>
          </w:tcPr>
          <w:p w:rsidR="0033540A" w:rsidRPr="0062413E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2413E">
              <w:rPr>
                <w:bCs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547" w:type="pct"/>
            <w:vAlign w:val="center"/>
          </w:tcPr>
          <w:p w:rsidR="0033540A" w:rsidRPr="0062413E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2413E">
              <w:rPr>
                <w:bCs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438" w:type="pct"/>
            <w:vAlign w:val="center"/>
          </w:tcPr>
          <w:p w:rsidR="0033540A" w:rsidRPr="0062413E" w:rsidRDefault="0033540A" w:rsidP="006A70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2413E">
              <w:rPr>
                <w:bCs/>
                <w:color w:val="000000"/>
                <w:sz w:val="20"/>
                <w:szCs w:val="20"/>
              </w:rPr>
              <w:t>498625,1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3540A" w:rsidRPr="001B29BE" w:rsidTr="00E0530B">
        <w:trPr>
          <w:trHeight w:val="920"/>
        </w:trPr>
        <w:tc>
          <w:tcPr>
            <w:tcW w:w="738" w:type="pct"/>
            <w:vAlign w:val="center"/>
          </w:tcPr>
          <w:p w:rsidR="0033540A" w:rsidRPr="00DF6A86" w:rsidRDefault="0033540A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lastRenderedPageBreak/>
              <w:t>Подпрограмма 8 «Кадровое обеспечение системы здравоохранения»</w:t>
            </w:r>
          </w:p>
        </w:tc>
        <w:tc>
          <w:tcPr>
            <w:tcW w:w="504" w:type="pct"/>
            <w:vAlign w:val="center"/>
          </w:tcPr>
          <w:p w:rsidR="0033540A" w:rsidRPr="00DF6A86" w:rsidRDefault="0033540A" w:rsidP="00DF1BB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42701,7</w:t>
            </w:r>
          </w:p>
        </w:tc>
        <w:tc>
          <w:tcPr>
            <w:tcW w:w="538" w:type="pct"/>
            <w:vAlign w:val="center"/>
          </w:tcPr>
          <w:p w:rsidR="0033540A" w:rsidRPr="00DF6A86" w:rsidRDefault="0033540A" w:rsidP="00217847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47112,6</w:t>
            </w:r>
          </w:p>
        </w:tc>
        <w:tc>
          <w:tcPr>
            <w:tcW w:w="547" w:type="pct"/>
            <w:vAlign w:val="center"/>
          </w:tcPr>
          <w:p w:rsidR="0033540A" w:rsidRPr="00DF6A86" w:rsidRDefault="0033540A" w:rsidP="00217847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50470,9</w:t>
            </w:r>
          </w:p>
        </w:tc>
        <w:tc>
          <w:tcPr>
            <w:tcW w:w="438" w:type="pct"/>
            <w:vAlign w:val="center"/>
          </w:tcPr>
          <w:p w:rsidR="0033540A" w:rsidRPr="00DF6A86" w:rsidRDefault="0033540A" w:rsidP="00217847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60242,2</w:t>
            </w:r>
          </w:p>
        </w:tc>
        <w:tc>
          <w:tcPr>
            <w:tcW w:w="1307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540A" w:rsidRPr="001B29BE" w:rsidTr="00C34183">
        <w:trPr>
          <w:trHeight w:val="1118"/>
        </w:trPr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8.1. Государственная поддержка отдельных категорий медицинских работников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42701,7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46482,4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49840,7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59612,0</w:t>
            </w:r>
          </w:p>
        </w:tc>
        <w:tc>
          <w:tcPr>
            <w:tcW w:w="1307" w:type="pct"/>
            <w:vMerge w:val="restart"/>
            <w:vAlign w:val="center"/>
          </w:tcPr>
          <w:p w:rsidR="0033540A" w:rsidRPr="00B97347" w:rsidRDefault="0033540A" w:rsidP="00D56FF0">
            <w:pPr>
              <w:rPr>
                <w:highlight w:val="yellow"/>
              </w:rPr>
            </w:pPr>
            <w:r>
              <w:rPr>
                <w:sz w:val="20"/>
                <w:szCs w:val="20"/>
              </w:rPr>
              <w:t>Число граждан, обучающихся по целевому приему</w:t>
            </w:r>
          </w:p>
          <w:p w:rsidR="0033540A" w:rsidRPr="00B97347" w:rsidRDefault="0033540A" w:rsidP="00D56FF0">
            <w:pPr>
              <w:rPr>
                <w:highlight w:val="yellow"/>
              </w:rPr>
            </w:pPr>
            <w:r>
              <w:rPr>
                <w:sz w:val="20"/>
                <w:szCs w:val="20"/>
              </w:rPr>
              <w:t>в том числе</w:t>
            </w:r>
          </w:p>
          <w:p w:rsidR="0033540A" w:rsidRDefault="0033540A" w:rsidP="005357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получения высшего медицинского образования</w:t>
            </w:r>
          </w:p>
          <w:p w:rsidR="0033540A" w:rsidRDefault="0033540A" w:rsidP="005357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подготовки специалистов высшей квалификации</w:t>
            </w:r>
          </w:p>
          <w:p w:rsidR="0033540A" w:rsidRDefault="0033540A" w:rsidP="005357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специалистов с высшим образованием, обучавшихся в рамках целевой подготовки для нужд Пермского края, трудоустроившихся после завершения обучения в государственные учреждения здравоохранения Пермского края </w:t>
            </w:r>
          </w:p>
          <w:p w:rsidR="0033540A" w:rsidRDefault="0033540A" w:rsidP="005357EA">
            <w:pPr>
              <w:rPr>
                <w:sz w:val="20"/>
                <w:szCs w:val="20"/>
              </w:rPr>
            </w:pPr>
          </w:p>
          <w:p w:rsidR="0033540A" w:rsidRPr="00B97347" w:rsidRDefault="0033540A" w:rsidP="005357EA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Число мероприятий по повышению престижа профессии, проводимых на уровне Пермского края</w:t>
            </w:r>
          </w:p>
        </w:tc>
        <w:tc>
          <w:tcPr>
            <w:tcW w:w="310" w:type="pct"/>
            <w:vMerge w:val="restart"/>
            <w:vAlign w:val="center"/>
          </w:tcPr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4722">
              <w:rPr>
                <w:sz w:val="20"/>
                <w:szCs w:val="20"/>
              </w:rPr>
              <w:t>347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523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33540A" w:rsidRPr="004A4722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  <w:vAlign w:val="center"/>
          </w:tcPr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4722">
              <w:rPr>
                <w:sz w:val="20"/>
                <w:szCs w:val="20"/>
              </w:rPr>
              <w:t>347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33540A" w:rsidRPr="004A4722" w:rsidRDefault="0033540A" w:rsidP="004A47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  <w:vAlign w:val="center"/>
          </w:tcPr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472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32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3540A" w:rsidRDefault="0033540A" w:rsidP="004A47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33540A" w:rsidRPr="004A4722" w:rsidRDefault="0033540A" w:rsidP="004A47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</w:tr>
      <w:tr w:rsidR="0033540A" w:rsidRPr="001B29BE" w:rsidTr="00C34183">
        <w:trPr>
          <w:trHeight w:val="1118"/>
        </w:trPr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8.1.1.Осуществление единовременных выплат медицинским работникам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25500,0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25600,0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25600,0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25600,0</w:t>
            </w:r>
          </w:p>
        </w:tc>
        <w:tc>
          <w:tcPr>
            <w:tcW w:w="1307" w:type="pct"/>
            <w:vMerge/>
            <w:vAlign w:val="center"/>
          </w:tcPr>
          <w:p w:rsidR="0033540A" w:rsidRPr="007D03F1" w:rsidRDefault="0033540A" w:rsidP="00D56FF0">
            <w:pPr>
              <w:rPr>
                <w:color w:val="00000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7D03F1" w:rsidRDefault="0033540A" w:rsidP="00D56FF0">
            <w:pPr>
              <w:jc w:val="center"/>
              <w:rPr>
                <w:color w:val="00000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7D03F1" w:rsidRDefault="0033540A" w:rsidP="004C3897">
            <w:pPr>
              <w:jc w:val="center"/>
              <w:rPr>
                <w:color w:val="00000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7D03F1" w:rsidRDefault="0033540A" w:rsidP="00831C22">
            <w:pPr>
              <w:jc w:val="center"/>
              <w:rPr>
                <w:color w:val="000000"/>
              </w:rPr>
            </w:pPr>
          </w:p>
        </w:tc>
      </w:tr>
      <w:tr w:rsidR="0033540A" w:rsidRPr="001B29BE" w:rsidTr="00C34183">
        <w:trPr>
          <w:trHeight w:val="1118"/>
        </w:trPr>
        <w:tc>
          <w:tcPr>
            <w:tcW w:w="738" w:type="pct"/>
            <w:vAlign w:val="center"/>
          </w:tcPr>
          <w:p w:rsidR="0033540A" w:rsidRDefault="0033540A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8.1.2. </w:t>
            </w:r>
            <w:proofErr w:type="gramStart"/>
            <w:r>
              <w:rPr>
                <w:color w:val="000000"/>
                <w:sz w:val="20"/>
                <w:szCs w:val="20"/>
              </w:rPr>
              <w:t>Меры социальной поддержки обучающихся в образовательных организациях высшего образования на условиях целевого приема</w:t>
            </w:r>
            <w:proofErr w:type="gramEnd"/>
          </w:p>
        </w:tc>
        <w:tc>
          <w:tcPr>
            <w:tcW w:w="504" w:type="pct"/>
            <w:vAlign w:val="center"/>
          </w:tcPr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16618,8</w:t>
            </w:r>
          </w:p>
        </w:tc>
        <w:tc>
          <w:tcPr>
            <w:tcW w:w="538" w:type="pct"/>
            <w:vAlign w:val="center"/>
          </w:tcPr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20882,4</w:t>
            </w:r>
          </w:p>
        </w:tc>
        <w:tc>
          <w:tcPr>
            <w:tcW w:w="547" w:type="pct"/>
            <w:vAlign w:val="center"/>
          </w:tcPr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24240,7</w:t>
            </w:r>
          </w:p>
        </w:tc>
        <w:tc>
          <w:tcPr>
            <w:tcW w:w="438" w:type="pct"/>
            <w:vAlign w:val="center"/>
          </w:tcPr>
          <w:p w:rsid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34012,0</w:t>
            </w:r>
          </w:p>
        </w:tc>
        <w:tc>
          <w:tcPr>
            <w:tcW w:w="1307" w:type="pct"/>
            <w:vMerge/>
            <w:vAlign w:val="center"/>
          </w:tcPr>
          <w:p w:rsidR="0033540A" w:rsidRPr="007D03F1" w:rsidRDefault="0033540A" w:rsidP="00D56FF0">
            <w:pPr>
              <w:rPr>
                <w:color w:val="00000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7D03F1" w:rsidRDefault="0033540A" w:rsidP="00D56FF0">
            <w:pPr>
              <w:jc w:val="center"/>
              <w:rPr>
                <w:color w:val="00000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7D03F1" w:rsidRDefault="0033540A" w:rsidP="004C3897">
            <w:pPr>
              <w:jc w:val="center"/>
              <w:rPr>
                <w:color w:val="00000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7D03F1" w:rsidRDefault="0033540A" w:rsidP="00831C22">
            <w:pPr>
              <w:jc w:val="center"/>
              <w:rPr>
                <w:color w:val="000000"/>
              </w:rPr>
            </w:pPr>
          </w:p>
        </w:tc>
      </w:tr>
      <w:tr w:rsidR="0033540A" w:rsidRPr="001B29BE" w:rsidTr="00C34183">
        <w:trPr>
          <w:trHeight w:val="920"/>
        </w:trPr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8.2. Организация кадрового обеспечения системы здравоохранения Пермского края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C34183">
        <w:trPr>
          <w:trHeight w:val="920"/>
        </w:trPr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8.2.1. Проведение мероприятий по привлечению и закреплению медицинских кадров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E0530B">
        <w:trPr>
          <w:trHeight w:val="1150"/>
        </w:trPr>
        <w:tc>
          <w:tcPr>
            <w:tcW w:w="738" w:type="pct"/>
            <w:vAlign w:val="center"/>
          </w:tcPr>
          <w:p w:rsidR="0033540A" w:rsidRPr="00DF6A86" w:rsidRDefault="0033540A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Подпрограмма 9 «Обеспечение реализации государственной программы»</w:t>
            </w:r>
          </w:p>
        </w:tc>
        <w:tc>
          <w:tcPr>
            <w:tcW w:w="504" w:type="pct"/>
            <w:vAlign w:val="center"/>
          </w:tcPr>
          <w:p w:rsidR="0033540A" w:rsidRPr="00DF6A86" w:rsidRDefault="0033540A" w:rsidP="00DF1BB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12198798,1</w:t>
            </w:r>
          </w:p>
        </w:tc>
        <w:tc>
          <w:tcPr>
            <w:tcW w:w="538" w:type="pct"/>
            <w:vAlign w:val="center"/>
          </w:tcPr>
          <w:p w:rsidR="0033540A" w:rsidRPr="00DF6A86" w:rsidRDefault="0033540A" w:rsidP="00305E65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12232161,6</w:t>
            </w:r>
          </w:p>
        </w:tc>
        <w:tc>
          <w:tcPr>
            <w:tcW w:w="547" w:type="pct"/>
            <w:vAlign w:val="center"/>
          </w:tcPr>
          <w:p w:rsidR="0033540A" w:rsidRPr="00DF6A86" w:rsidRDefault="0033540A" w:rsidP="00305E65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12232729,3</w:t>
            </w:r>
          </w:p>
        </w:tc>
        <w:tc>
          <w:tcPr>
            <w:tcW w:w="438" w:type="pct"/>
            <w:vAlign w:val="center"/>
          </w:tcPr>
          <w:p w:rsidR="0033540A" w:rsidRPr="00DF6A86" w:rsidRDefault="0033540A" w:rsidP="00305E65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DF6A86">
              <w:rPr>
                <w:b/>
                <w:bCs/>
                <w:i/>
                <w:color w:val="000000"/>
                <w:sz w:val="20"/>
                <w:szCs w:val="20"/>
              </w:rPr>
              <w:t>12231229,3</w:t>
            </w:r>
          </w:p>
        </w:tc>
        <w:tc>
          <w:tcPr>
            <w:tcW w:w="1307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6A70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3540A" w:rsidRPr="001B29BE" w:rsidRDefault="0033540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9.1.Обеспечение </w:t>
            </w:r>
            <w:r w:rsidRPr="001B29BE">
              <w:rPr>
                <w:color w:val="000000"/>
                <w:sz w:val="20"/>
                <w:szCs w:val="20"/>
              </w:rPr>
              <w:lastRenderedPageBreak/>
              <w:t>деятельности государственных органов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97405,8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305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93605,4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305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92673,1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305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92673,1</w:t>
            </w:r>
          </w:p>
        </w:tc>
        <w:tc>
          <w:tcPr>
            <w:tcW w:w="1307" w:type="pct"/>
            <w:vMerge w:val="restart"/>
            <w:vAlign w:val="center"/>
          </w:tcPr>
          <w:p w:rsidR="0033540A" w:rsidRDefault="0033540A" w:rsidP="004C3897">
            <w:r w:rsidRPr="00BF0DE9">
              <w:t xml:space="preserve">Уровень освоения бюджета </w:t>
            </w:r>
            <w:r w:rsidRPr="00BF0DE9">
              <w:lastRenderedPageBreak/>
              <w:t>Программы</w:t>
            </w:r>
            <w:proofErr w:type="gramStart"/>
            <w:r>
              <w:t xml:space="preserve"> (%)</w:t>
            </w:r>
            <w:proofErr w:type="gramEnd"/>
          </w:p>
          <w:p w:rsidR="0033540A" w:rsidRDefault="0033540A" w:rsidP="004C3897"/>
          <w:p w:rsidR="0033540A" w:rsidRPr="001B29BE" w:rsidRDefault="0033540A" w:rsidP="004C3897">
            <w:pPr>
              <w:rPr>
                <w:color w:val="000000"/>
                <w:sz w:val="20"/>
                <w:szCs w:val="20"/>
              </w:rPr>
            </w:pPr>
            <w:r w:rsidRPr="00BF0DE9">
              <w:t>Удовлетворенность населения качеством медицинских услуг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310" w:type="pct"/>
            <w:vMerge w:val="restart"/>
            <w:vAlign w:val="center"/>
          </w:tcPr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lastRenderedPageBreak/>
              <w:t>95</w:t>
            </w:r>
          </w:p>
          <w:p w:rsidR="0033540A" w:rsidRPr="0033540A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3540A">
              <w:rPr>
                <w:sz w:val="20"/>
                <w:szCs w:val="20"/>
              </w:rPr>
              <w:lastRenderedPageBreak/>
              <w:t>(0,0)</w:t>
            </w: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t>53,5</w:t>
            </w:r>
          </w:p>
          <w:p w:rsidR="0033540A" w:rsidRPr="0033540A" w:rsidRDefault="0033540A" w:rsidP="006A70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3540A">
              <w:rPr>
                <w:sz w:val="20"/>
                <w:szCs w:val="20"/>
              </w:rPr>
              <w:t>(0,0)</w:t>
            </w: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lastRenderedPageBreak/>
              <w:t>95</w:t>
            </w: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lastRenderedPageBreak/>
              <w:t>(0,0)</w:t>
            </w: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t>54</w:t>
            </w:r>
          </w:p>
          <w:p w:rsidR="0033540A" w:rsidRPr="0033540A" w:rsidRDefault="0033540A" w:rsidP="006A70B8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  <w:vAlign w:val="center"/>
          </w:tcPr>
          <w:p w:rsidR="0033540A" w:rsidRPr="0033540A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lastRenderedPageBreak/>
              <w:t>95</w:t>
            </w:r>
          </w:p>
          <w:p w:rsidR="0033540A" w:rsidRPr="0033540A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33540A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33540A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540A" w:rsidRPr="0033540A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3540A">
              <w:rPr>
                <w:color w:val="000000"/>
                <w:sz w:val="20"/>
                <w:szCs w:val="20"/>
              </w:rPr>
              <w:t>54,5</w:t>
            </w:r>
          </w:p>
          <w:p w:rsidR="0033540A" w:rsidRPr="0033540A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6D5EC1">
        <w:trPr>
          <w:trHeight w:val="92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9.1.1  Содержание государственных органов Пермского края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E053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97405,8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885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93605,4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885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92673,1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885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92673,1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9.2. Предоставление прочих услуг в сфере здравоохранения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309850,3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7679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346570,0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F005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346570,0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7679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346570,0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6D5EC1">
        <w:trPr>
          <w:trHeight w:val="92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33540A" w:rsidRPr="001B29BE" w:rsidRDefault="0033540A" w:rsidP="00F42604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9.2.1. Обеспечение деятельности (оказание услуг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color w:val="000000"/>
                <w:sz w:val="20"/>
                <w:szCs w:val="20"/>
              </w:rPr>
              <w:t>ыполнение работ</w:t>
            </w:r>
            <w:r w:rsidRPr="001B29BE">
              <w:rPr>
                <w:color w:val="000000"/>
                <w:sz w:val="20"/>
                <w:szCs w:val="20"/>
              </w:rPr>
              <w:t>) государственных учреждений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(организаций)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E053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309850,3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DF0E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346570,0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DF0E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346570,0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33540A" w:rsidRPr="00342DFE" w:rsidRDefault="0033540A" w:rsidP="00DF0E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346570,0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C34183">
        <w:trPr>
          <w:trHeight w:val="1380"/>
        </w:trPr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9.3.Обеспечение мер социальной поддержки лицам, непосредственно оказывающим противотуберкулезную помощь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C34183">
        <w:trPr>
          <w:trHeight w:val="1150"/>
        </w:trPr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9.4.Обязательный платеж в Федеральный Фонд обязательного медицинского страхования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11791331,9</w:t>
            </w:r>
          </w:p>
        </w:tc>
        <w:tc>
          <w:tcPr>
            <w:tcW w:w="5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11791776,2</w:t>
            </w:r>
          </w:p>
        </w:tc>
        <w:tc>
          <w:tcPr>
            <w:tcW w:w="547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11791776,2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11791776,2</w:t>
            </w: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540A" w:rsidRPr="001B29BE" w:rsidTr="00ED12C0">
        <w:tc>
          <w:tcPr>
            <w:tcW w:w="738" w:type="pct"/>
            <w:vAlign w:val="center"/>
          </w:tcPr>
          <w:p w:rsidR="0033540A" w:rsidRPr="001B29BE" w:rsidRDefault="0033540A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9.6. Проведение независимой оценки </w:t>
            </w:r>
            <w:r w:rsidRPr="009B42FB">
              <w:rPr>
                <w:sz w:val="20"/>
                <w:szCs w:val="20"/>
              </w:rPr>
              <w:t xml:space="preserve">качества работы медицинских </w:t>
            </w:r>
            <w:r>
              <w:rPr>
                <w:sz w:val="20"/>
                <w:szCs w:val="20"/>
              </w:rPr>
              <w:t>организаций</w:t>
            </w:r>
          </w:p>
        </w:tc>
        <w:tc>
          <w:tcPr>
            <w:tcW w:w="504" w:type="pct"/>
            <w:vAlign w:val="center"/>
          </w:tcPr>
          <w:p w:rsidR="0033540A" w:rsidRPr="00342DFE" w:rsidRDefault="0033540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438" w:type="pct"/>
            <w:vAlign w:val="center"/>
          </w:tcPr>
          <w:p w:rsidR="0033540A" w:rsidRPr="00342DF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3540A" w:rsidRPr="001B29BE" w:rsidRDefault="0033540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2526E" w:rsidRDefault="00C2526E"/>
    <w:sectPr w:rsidR="00C2526E" w:rsidSect="007B5280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F6"/>
    <w:rsid w:val="00005CD6"/>
    <w:rsid w:val="00024F2A"/>
    <w:rsid w:val="000449C3"/>
    <w:rsid w:val="00084999"/>
    <w:rsid w:val="00092A7B"/>
    <w:rsid w:val="000A056C"/>
    <w:rsid w:val="000A3E19"/>
    <w:rsid w:val="0012497D"/>
    <w:rsid w:val="00131F05"/>
    <w:rsid w:val="001554A6"/>
    <w:rsid w:val="001668DE"/>
    <w:rsid w:val="00166C1A"/>
    <w:rsid w:val="001A220C"/>
    <w:rsid w:val="001B42C9"/>
    <w:rsid w:val="00217847"/>
    <w:rsid w:val="002B40A4"/>
    <w:rsid w:val="002C5E6C"/>
    <w:rsid w:val="002E3B33"/>
    <w:rsid w:val="00305E65"/>
    <w:rsid w:val="00324BA9"/>
    <w:rsid w:val="0033540A"/>
    <w:rsid w:val="00342DFE"/>
    <w:rsid w:val="00354D4E"/>
    <w:rsid w:val="00375DDA"/>
    <w:rsid w:val="003B69B1"/>
    <w:rsid w:val="004125F6"/>
    <w:rsid w:val="00416FBB"/>
    <w:rsid w:val="004A4722"/>
    <w:rsid w:val="004C131C"/>
    <w:rsid w:val="004C3897"/>
    <w:rsid w:val="004E6A88"/>
    <w:rsid w:val="004F38B4"/>
    <w:rsid w:val="005238D7"/>
    <w:rsid w:val="005357EA"/>
    <w:rsid w:val="005E02C1"/>
    <w:rsid w:val="0062413E"/>
    <w:rsid w:val="00660EBF"/>
    <w:rsid w:val="006A40F7"/>
    <w:rsid w:val="006A588C"/>
    <w:rsid w:val="006A70B8"/>
    <w:rsid w:val="006D5EC1"/>
    <w:rsid w:val="00700123"/>
    <w:rsid w:val="00716EB4"/>
    <w:rsid w:val="007508F0"/>
    <w:rsid w:val="007510C0"/>
    <w:rsid w:val="007619A0"/>
    <w:rsid w:val="00767908"/>
    <w:rsid w:val="00777AFE"/>
    <w:rsid w:val="007919AF"/>
    <w:rsid w:val="007A40BF"/>
    <w:rsid w:val="007B5280"/>
    <w:rsid w:val="00831C22"/>
    <w:rsid w:val="008524C8"/>
    <w:rsid w:val="00885B43"/>
    <w:rsid w:val="00886833"/>
    <w:rsid w:val="008B1167"/>
    <w:rsid w:val="008B49A4"/>
    <w:rsid w:val="00937AD2"/>
    <w:rsid w:val="009825E0"/>
    <w:rsid w:val="009A5B68"/>
    <w:rsid w:val="009B42FB"/>
    <w:rsid w:val="009C4DB7"/>
    <w:rsid w:val="009E22E3"/>
    <w:rsid w:val="00A0798D"/>
    <w:rsid w:val="00A45B64"/>
    <w:rsid w:val="00A506F6"/>
    <w:rsid w:val="00A53289"/>
    <w:rsid w:val="00A713A9"/>
    <w:rsid w:val="00AC5F56"/>
    <w:rsid w:val="00AC7964"/>
    <w:rsid w:val="00AE2FE9"/>
    <w:rsid w:val="00AE7784"/>
    <w:rsid w:val="00B626D0"/>
    <w:rsid w:val="00B729CB"/>
    <w:rsid w:val="00B97347"/>
    <w:rsid w:val="00BA4DAD"/>
    <w:rsid w:val="00BB7A5A"/>
    <w:rsid w:val="00BE6F63"/>
    <w:rsid w:val="00BF679B"/>
    <w:rsid w:val="00C2526E"/>
    <w:rsid w:val="00C31C33"/>
    <w:rsid w:val="00C34183"/>
    <w:rsid w:val="00C6422A"/>
    <w:rsid w:val="00C95268"/>
    <w:rsid w:val="00D033E7"/>
    <w:rsid w:val="00D156DD"/>
    <w:rsid w:val="00D56FF0"/>
    <w:rsid w:val="00DC2BB9"/>
    <w:rsid w:val="00DE7B2F"/>
    <w:rsid w:val="00DF0EC9"/>
    <w:rsid w:val="00DF1BBD"/>
    <w:rsid w:val="00DF6A86"/>
    <w:rsid w:val="00E04442"/>
    <w:rsid w:val="00E0530B"/>
    <w:rsid w:val="00E245F6"/>
    <w:rsid w:val="00E26F8F"/>
    <w:rsid w:val="00EB50CB"/>
    <w:rsid w:val="00EB5285"/>
    <w:rsid w:val="00ED12C0"/>
    <w:rsid w:val="00ED625B"/>
    <w:rsid w:val="00EE76DC"/>
    <w:rsid w:val="00F005B8"/>
    <w:rsid w:val="00F42604"/>
    <w:rsid w:val="00F64B80"/>
    <w:rsid w:val="00F807FA"/>
    <w:rsid w:val="00FA30C6"/>
    <w:rsid w:val="00FC1D45"/>
    <w:rsid w:val="00FC47D3"/>
    <w:rsid w:val="00FC4C6A"/>
    <w:rsid w:val="00FE040F"/>
    <w:rsid w:val="00FE4B91"/>
    <w:rsid w:val="00FF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2FE36-F6E1-41AB-B1D6-1812D88D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Елена Леонидовна</dc:creator>
  <cp:lastModifiedBy>Петрова Наталья Павловна</cp:lastModifiedBy>
  <cp:revision>11</cp:revision>
  <cp:lastPrinted>2016-09-22T06:18:00Z</cp:lastPrinted>
  <dcterms:created xsi:type="dcterms:W3CDTF">2016-09-22T05:34:00Z</dcterms:created>
  <dcterms:modified xsi:type="dcterms:W3CDTF">2016-09-27T04:25:00Z</dcterms:modified>
</cp:coreProperties>
</file>